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2B" w:rsidRPr="00733944" w:rsidRDefault="00C94D2B" w:rsidP="00596AC2">
      <w:pPr>
        <w:pStyle w:val="ac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FFFFFF" w:themeColor="background1"/>
          <w:sz w:val="26"/>
          <w:szCs w:val="26"/>
        </w:rPr>
      </w:pPr>
      <w:r w:rsidRPr="00733944">
        <w:rPr>
          <w:rFonts w:ascii="Times New Roman" w:hAnsi="Times New Roman" w:cs="Times New Roman"/>
          <w:b w:val="0"/>
          <w:bCs w:val="0"/>
          <w:i/>
          <w:iCs/>
          <w:color w:val="FFFFFF" w:themeColor="background1"/>
          <w:sz w:val="26"/>
          <w:szCs w:val="26"/>
        </w:rPr>
        <w:t xml:space="preserve">Приложение 1 </w:t>
      </w:r>
    </w:p>
    <w:p w:rsidR="00015318" w:rsidRPr="00596AC2" w:rsidRDefault="00015318" w:rsidP="0059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6AC2">
        <w:rPr>
          <w:rFonts w:ascii="Times New Roman" w:hAnsi="Times New Roman" w:cs="Times New Roman"/>
          <w:b/>
          <w:bCs/>
          <w:sz w:val="32"/>
          <w:szCs w:val="32"/>
        </w:rPr>
        <w:t xml:space="preserve">Порядок </w:t>
      </w:r>
    </w:p>
    <w:p w:rsidR="00F3151D" w:rsidRDefault="00C94D2B" w:rsidP="0059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96AC2">
        <w:rPr>
          <w:rFonts w:ascii="Times New Roman" w:hAnsi="Times New Roman" w:cs="Times New Roman"/>
          <w:b/>
          <w:bCs/>
          <w:sz w:val="26"/>
          <w:szCs w:val="26"/>
        </w:rPr>
        <w:t xml:space="preserve">информирования </w:t>
      </w:r>
      <w:r w:rsidR="00015318" w:rsidRPr="00596AC2">
        <w:rPr>
          <w:rFonts w:ascii="Times New Roman" w:hAnsi="Times New Roman" w:cs="Times New Roman"/>
          <w:b/>
          <w:bCs/>
          <w:sz w:val="26"/>
          <w:szCs w:val="26"/>
        </w:rPr>
        <w:t>пациент</w:t>
      </w:r>
      <w:r w:rsidRPr="00596AC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015318" w:rsidRPr="00596A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7A6D" w:rsidRPr="00596AC2">
        <w:rPr>
          <w:rFonts w:ascii="Times New Roman" w:hAnsi="Times New Roman" w:cs="Times New Roman"/>
          <w:b/>
          <w:bCs/>
          <w:sz w:val="26"/>
          <w:szCs w:val="26"/>
        </w:rPr>
        <w:t>о своих правах и обязанностях, состоянии своего здоровья, выбор</w:t>
      </w:r>
      <w:r w:rsidR="00015318" w:rsidRPr="00596AC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F7A6D" w:rsidRPr="00596AC2">
        <w:rPr>
          <w:rFonts w:ascii="Times New Roman" w:hAnsi="Times New Roman" w:cs="Times New Roman"/>
          <w:b/>
          <w:bCs/>
          <w:sz w:val="26"/>
          <w:szCs w:val="26"/>
        </w:rPr>
        <w:t xml:space="preserve"> лиц, которым в интересах пациента может быть передана инфо</w:t>
      </w:r>
      <w:r w:rsidR="00F3151D">
        <w:rPr>
          <w:rFonts w:ascii="Times New Roman" w:hAnsi="Times New Roman" w:cs="Times New Roman"/>
          <w:b/>
          <w:bCs/>
          <w:sz w:val="26"/>
          <w:szCs w:val="26"/>
        </w:rPr>
        <w:t>рмация</w:t>
      </w:r>
    </w:p>
    <w:p w:rsidR="005F7A6D" w:rsidRPr="00596AC2" w:rsidRDefault="00015318" w:rsidP="0059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AC2">
        <w:rPr>
          <w:rFonts w:ascii="Times New Roman" w:hAnsi="Times New Roman" w:cs="Times New Roman"/>
          <w:b/>
          <w:bCs/>
          <w:sz w:val="26"/>
          <w:szCs w:val="26"/>
        </w:rPr>
        <w:t>о состоянии его здоровья</w:t>
      </w:r>
    </w:p>
    <w:p w:rsidR="00015318" w:rsidRPr="00596AC2" w:rsidRDefault="0091436E" w:rsidP="0059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AC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15318" w:rsidRPr="00596AC2"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</w:t>
      </w:r>
    </w:p>
    <w:p w:rsidR="00C94D2B" w:rsidRPr="00596AC2" w:rsidRDefault="00015318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Предметом регулирования настоящего Порядка (далее</w:t>
      </w:r>
      <w:r w:rsidR="00596AC2">
        <w:rPr>
          <w:rFonts w:ascii="Times New Roman" w:hAnsi="Times New Roman" w:cs="Times New Roman"/>
          <w:sz w:val="26"/>
          <w:szCs w:val="26"/>
        </w:rPr>
        <w:t xml:space="preserve"> -</w:t>
      </w:r>
      <w:r w:rsidRPr="00596AC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794A42" w:rsidRPr="00596AC2">
        <w:rPr>
          <w:rFonts w:ascii="Times New Roman" w:hAnsi="Times New Roman" w:cs="Times New Roman"/>
          <w:sz w:val="26"/>
          <w:szCs w:val="26"/>
        </w:rPr>
        <w:t>о</w:t>
      </w:r>
      <w:r w:rsidRPr="00596AC2">
        <w:rPr>
          <w:rFonts w:ascii="Times New Roman" w:hAnsi="Times New Roman" w:cs="Times New Roman"/>
          <w:sz w:val="26"/>
          <w:szCs w:val="26"/>
        </w:rPr>
        <w:t xml:space="preserve">к) являются организация информирования пациента, </w:t>
      </w:r>
      <w:r w:rsidR="00794A42" w:rsidRPr="00596AC2">
        <w:rPr>
          <w:rFonts w:ascii="Times New Roman" w:hAnsi="Times New Roman" w:cs="Times New Roman"/>
          <w:sz w:val="26"/>
          <w:szCs w:val="26"/>
        </w:rPr>
        <w:t xml:space="preserve">при его обращении </w:t>
      </w:r>
      <w:r w:rsidRPr="00596AC2">
        <w:rPr>
          <w:rFonts w:ascii="Times New Roman" w:hAnsi="Times New Roman" w:cs="Times New Roman"/>
          <w:sz w:val="26"/>
          <w:szCs w:val="26"/>
        </w:rPr>
        <w:t xml:space="preserve">в </w:t>
      </w:r>
      <w:r w:rsidR="004C71EC">
        <w:rPr>
          <w:rFonts w:ascii="Times New Roman" w:hAnsi="Times New Roman" w:cs="Times New Roman"/>
          <w:sz w:val="26"/>
          <w:szCs w:val="26"/>
        </w:rPr>
        <w:t>отделения</w:t>
      </w:r>
      <w:r w:rsidR="00F3151D" w:rsidRPr="00F3151D">
        <w:rPr>
          <w:rFonts w:ascii="Times New Roman" w:hAnsi="Times New Roman" w:cs="Times New Roman"/>
          <w:sz w:val="26"/>
          <w:szCs w:val="26"/>
        </w:rPr>
        <w:t xml:space="preserve"> </w:t>
      </w:r>
      <w:r w:rsidR="00F3151D">
        <w:rPr>
          <w:rFonts w:ascii="Times New Roman" w:hAnsi="Times New Roman" w:cs="Times New Roman"/>
          <w:sz w:val="26"/>
          <w:szCs w:val="26"/>
        </w:rPr>
        <w:t>сети</w:t>
      </w:r>
      <w:r w:rsidR="004C71EC">
        <w:rPr>
          <w:rFonts w:ascii="Times New Roman" w:hAnsi="Times New Roman" w:cs="Times New Roman"/>
          <w:sz w:val="26"/>
          <w:szCs w:val="26"/>
        </w:rPr>
        <w:t xml:space="preserve"> Клиник микрохирургии глаза «ВИЖУ» (</w:t>
      </w:r>
      <w:r w:rsidR="00596AC2">
        <w:rPr>
          <w:rFonts w:ascii="Times New Roman" w:hAnsi="Times New Roman" w:cs="Times New Roman"/>
          <w:sz w:val="26"/>
          <w:szCs w:val="26"/>
        </w:rPr>
        <w:t>ООО «КМГ «ВИЖУ»</w:t>
      </w:r>
      <w:r w:rsidR="004C71EC">
        <w:rPr>
          <w:rFonts w:ascii="Times New Roman" w:hAnsi="Times New Roman" w:cs="Times New Roman"/>
          <w:sz w:val="26"/>
          <w:szCs w:val="26"/>
        </w:rPr>
        <w:t xml:space="preserve"> и ООО «РИК»)</w:t>
      </w:r>
      <w:r w:rsidRPr="00596AC2">
        <w:rPr>
          <w:rFonts w:ascii="Times New Roman" w:hAnsi="Times New Roman" w:cs="Times New Roman"/>
          <w:sz w:val="26"/>
          <w:szCs w:val="26"/>
        </w:rPr>
        <w:t xml:space="preserve"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 </w:t>
      </w:r>
    </w:p>
    <w:p w:rsidR="00015318" w:rsidRPr="00596AC2" w:rsidRDefault="00015318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с:</w:t>
      </w:r>
    </w:p>
    <w:p w:rsidR="00015318" w:rsidRPr="00596AC2" w:rsidRDefault="00015318" w:rsidP="00596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- з</w:t>
      </w:r>
      <w:hyperlink r:id="rId7" w:history="1">
        <w:r w:rsidRPr="00596AC2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аконом</w:t>
        </w:r>
      </w:hyperlink>
      <w:r w:rsidRPr="00596AC2">
        <w:rPr>
          <w:rFonts w:ascii="Times New Roman" w:hAnsi="Times New Roman" w:cs="Times New Roman"/>
          <w:sz w:val="26"/>
          <w:szCs w:val="26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015318" w:rsidRPr="00596AC2" w:rsidRDefault="00015318" w:rsidP="00596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596AC2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законом</w:t>
        </w:r>
      </w:hyperlink>
      <w:r w:rsidRPr="00596AC2">
        <w:rPr>
          <w:rFonts w:ascii="Times New Roman" w:hAnsi="Times New Roman" w:cs="Times New Roman"/>
          <w:sz w:val="26"/>
          <w:szCs w:val="26"/>
        </w:rPr>
        <w:t xml:space="preserve"> Российской Федерации от 29.11.2010 г. N 326-ФЗ «Об обязательном медицинском  страховании в Российской Федерации»</w:t>
      </w:r>
      <w:r w:rsidR="0091436E" w:rsidRPr="00596AC2">
        <w:rPr>
          <w:rFonts w:ascii="Times New Roman" w:hAnsi="Times New Roman" w:cs="Times New Roman"/>
          <w:sz w:val="26"/>
          <w:szCs w:val="26"/>
        </w:rPr>
        <w:t>;</w:t>
      </w:r>
    </w:p>
    <w:p w:rsidR="00294066" w:rsidRPr="00596AC2" w:rsidRDefault="0091436E" w:rsidP="00596AC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- </w:t>
      </w:r>
      <w:hyperlink r:id="rId9" w:history="1">
        <w:r w:rsidRPr="00596AC2">
          <w:rPr>
            <w:rFonts w:ascii="Times New Roman" w:hAnsi="Times New Roman"/>
            <w:b w:val="0"/>
            <w:bCs w:val="0"/>
            <w:sz w:val="26"/>
            <w:szCs w:val="26"/>
          </w:rPr>
          <w:t>законом</w:t>
        </w:r>
      </w:hyperlink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Российской Федерации от 7 февраля 1992 г. № 2300-1 «О защите прав потребителей»;</w:t>
      </w:r>
      <w:r w:rsidR="00294066"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294066" w:rsidRPr="00596AC2" w:rsidRDefault="00294066" w:rsidP="00596AC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>-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Постановлением Правительства Российской Федерации от 12 ноября 2012 г. N 1152 «Об утверждении Положения о государственном контроле качества и безопасности медицинской деятельности».</w:t>
      </w:r>
      <w:r w:rsidRPr="00596AC2">
        <w:rPr>
          <w:rStyle w:val="apple-converted-space"/>
          <w:rFonts w:ascii="Times New Roman" w:hAnsi="Times New Roman"/>
          <w:b w:val="0"/>
          <w:bCs w:val="0"/>
          <w:sz w:val="26"/>
          <w:szCs w:val="26"/>
        </w:rPr>
        <w:t> </w:t>
      </w:r>
      <w:hyperlink r:id="rId10" w:anchor="comments" w:history="1">
        <w:r w:rsidRPr="00596AC2">
          <w:rPr>
            <w:rStyle w:val="comments"/>
            <w:rFonts w:ascii="Times New Roman" w:hAnsi="Times New Roman"/>
            <w:b w:val="0"/>
            <w:bCs w:val="0"/>
            <w:color w:val="FFFFFF"/>
            <w:sz w:val="26"/>
            <w:szCs w:val="26"/>
            <w:u w:val="single"/>
            <w:bdr w:val="none" w:sz="0" w:space="0" w:color="auto" w:frame="1"/>
          </w:rPr>
          <w:t>2</w:t>
        </w:r>
      </w:hyperlink>
    </w:p>
    <w:p w:rsidR="00B11F81" w:rsidRPr="00596AC2" w:rsidRDefault="00616EC3" w:rsidP="00596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Положения настоящего Порядка распространяются</w:t>
      </w:r>
      <w:r w:rsidR="008E509B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="00794A42" w:rsidRPr="00596AC2">
        <w:rPr>
          <w:rFonts w:ascii="Times New Roman" w:hAnsi="Times New Roman" w:cs="Times New Roman"/>
          <w:sz w:val="26"/>
          <w:szCs w:val="26"/>
        </w:rPr>
        <w:t xml:space="preserve">на </w:t>
      </w:r>
      <w:r w:rsidR="008E509B" w:rsidRPr="00596AC2">
        <w:rPr>
          <w:rFonts w:ascii="Times New Roman" w:hAnsi="Times New Roman" w:cs="Times New Roman"/>
          <w:sz w:val="26"/>
          <w:szCs w:val="26"/>
        </w:rPr>
        <w:t xml:space="preserve">организацию работы по информированию пациента, обратившегося в </w:t>
      </w:r>
      <w:r w:rsidR="004C71EC">
        <w:rPr>
          <w:rFonts w:ascii="Times New Roman" w:hAnsi="Times New Roman" w:cs="Times New Roman"/>
          <w:sz w:val="26"/>
          <w:szCs w:val="26"/>
        </w:rPr>
        <w:t xml:space="preserve">отделения </w:t>
      </w:r>
      <w:r w:rsidR="00F3151D">
        <w:rPr>
          <w:rFonts w:ascii="Times New Roman" w:hAnsi="Times New Roman" w:cs="Times New Roman"/>
          <w:sz w:val="26"/>
          <w:szCs w:val="26"/>
        </w:rPr>
        <w:t xml:space="preserve">сети </w:t>
      </w:r>
      <w:r w:rsidR="004C71EC">
        <w:rPr>
          <w:rFonts w:ascii="Times New Roman" w:hAnsi="Times New Roman" w:cs="Times New Roman"/>
          <w:sz w:val="26"/>
          <w:szCs w:val="26"/>
        </w:rPr>
        <w:t>Клиник микрохирургии глаза «ВИЖУ» (ООО «КМГ «ВИЖУ» и ООО «РИК»)</w:t>
      </w:r>
      <w:r w:rsidR="008E509B" w:rsidRPr="00596AC2">
        <w:rPr>
          <w:rFonts w:ascii="Times New Roman" w:hAnsi="Times New Roman" w:cs="Times New Roman"/>
          <w:sz w:val="26"/>
          <w:szCs w:val="26"/>
        </w:rPr>
        <w:t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 w:rsidRPr="00596AC2">
        <w:rPr>
          <w:rFonts w:ascii="Times New Roman" w:hAnsi="Times New Roman" w:cs="Times New Roman"/>
          <w:sz w:val="26"/>
          <w:szCs w:val="26"/>
        </w:rPr>
        <w:t>.</w:t>
      </w:r>
    </w:p>
    <w:p w:rsidR="008E509B" w:rsidRPr="00596AC2" w:rsidRDefault="008E509B" w:rsidP="00596A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AC2">
        <w:rPr>
          <w:rFonts w:ascii="Times New Roman" w:hAnsi="Times New Roman" w:cs="Times New Roman"/>
          <w:b/>
          <w:bCs/>
          <w:sz w:val="26"/>
          <w:szCs w:val="26"/>
        </w:rPr>
        <w:t>2. Ответственность за организацию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7F13DC" w:rsidRPr="00596AC2" w:rsidRDefault="008E509B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1</w:t>
      </w:r>
      <w:r w:rsidR="007F13DC" w:rsidRPr="00596AC2">
        <w:rPr>
          <w:rFonts w:ascii="Times New Roman" w:hAnsi="Times New Roman" w:cs="Times New Roman"/>
          <w:sz w:val="26"/>
          <w:szCs w:val="26"/>
        </w:rPr>
        <w:t>.</w:t>
      </w:r>
      <w:r w:rsidR="00596AC2">
        <w:rPr>
          <w:rFonts w:ascii="Times New Roman" w:hAnsi="Times New Roman" w:cs="Times New Roman"/>
          <w:sz w:val="26"/>
          <w:szCs w:val="26"/>
        </w:rPr>
        <w:t xml:space="preserve"> Приказом директора</w:t>
      </w:r>
      <w:r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="005350CF">
        <w:rPr>
          <w:rFonts w:ascii="Times New Roman" w:hAnsi="Times New Roman" w:cs="Times New Roman"/>
          <w:sz w:val="26"/>
          <w:szCs w:val="26"/>
        </w:rPr>
        <w:t xml:space="preserve">соответствующего отделения </w:t>
      </w:r>
      <w:r w:rsidR="00F3151D">
        <w:rPr>
          <w:rFonts w:ascii="Times New Roman" w:hAnsi="Times New Roman" w:cs="Times New Roman"/>
          <w:sz w:val="26"/>
          <w:szCs w:val="26"/>
        </w:rPr>
        <w:t xml:space="preserve">сети </w:t>
      </w:r>
      <w:r w:rsidR="005350CF">
        <w:rPr>
          <w:rFonts w:ascii="Times New Roman" w:hAnsi="Times New Roman" w:cs="Times New Roman"/>
          <w:sz w:val="26"/>
          <w:szCs w:val="26"/>
        </w:rPr>
        <w:t>Клиник микрохирургии глаза «ВИЖУ» (ООО «КМГ «ВИЖУ» и ООО «РИК»)</w:t>
      </w:r>
      <w:r w:rsidR="005350CF" w:rsidRPr="00596AC2">
        <w:rPr>
          <w:rFonts w:ascii="Times New Roman" w:hAnsi="Times New Roman" w:cs="Times New Roman"/>
          <w:sz w:val="26"/>
          <w:szCs w:val="26"/>
        </w:rPr>
        <w:t xml:space="preserve">, </w:t>
      </w:r>
      <w:r w:rsidRPr="00596AC2">
        <w:rPr>
          <w:rFonts w:ascii="Times New Roman" w:hAnsi="Times New Roman" w:cs="Times New Roman"/>
          <w:sz w:val="26"/>
          <w:szCs w:val="26"/>
        </w:rPr>
        <w:t>назначаются</w:t>
      </w:r>
      <w:r w:rsidR="007F13DC" w:rsidRPr="00596AC2">
        <w:rPr>
          <w:rFonts w:ascii="Times New Roman" w:hAnsi="Times New Roman" w:cs="Times New Roman"/>
          <w:sz w:val="26"/>
          <w:szCs w:val="26"/>
        </w:rPr>
        <w:t>:</w:t>
      </w:r>
    </w:p>
    <w:p w:rsidR="007F13DC" w:rsidRPr="00596AC2" w:rsidRDefault="007F13DC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1.1.</w:t>
      </w:r>
      <w:r w:rsidR="008E509B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Pr="00596AC2">
        <w:rPr>
          <w:rFonts w:ascii="Times New Roman" w:hAnsi="Times New Roman" w:cs="Times New Roman"/>
          <w:sz w:val="26"/>
          <w:szCs w:val="26"/>
        </w:rPr>
        <w:t>О</w:t>
      </w:r>
      <w:r w:rsidR="008E509B" w:rsidRPr="00596AC2">
        <w:rPr>
          <w:rFonts w:ascii="Times New Roman" w:hAnsi="Times New Roman" w:cs="Times New Roman"/>
          <w:sz w:val="26"/>
          <w:szCs w:val="26"/>
        </w:rPr>
        <w:t>тветственное лицо за организаци</w:t>
      </w:r>
      <w:r w:rsidRPr="00596AC2">
        <w:rPr>
          <w:rFonts w:ascii="Times New Roman" w:hAnsi="Times New Roman" w:cs="Times New Roman"/>
          <w:sz w:val="26"/>
          <w:szCs w:val="26"/>
        </w:rPr>
        <w:t>ю</w:t>
      </w:r>
      <w:r w:rsidR="008E509B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="00D34FE4" w:rsidRPr="00596AC2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C94D2B" w:rsidRPr="00596AC2">
        <w:rPr>
          <w:rFonts w:ascii="Times New Roman" w:hAnsi="Times New Roman" w:cs="Times New Roman"/>
          <w:sz w:val="26"/>
          <w:szCs w:val="26"/>
        </w:rPr>
        <w:t xml:space="preserve">в </w:t>
      </w:r>
      <w:r w:rsidR="005350CF">
        <w:rPr>
          <w:rFonts w:ascii="Times New Roman" w:hAnsi="Times New Roman" w:cs="Times New Roman"/>
          <w:sz w:val="26"/>
          <w:szCs w:val="26"/>
        </w:rPr>
        <w:t xml:space="preserve">соответствующем отделении </w:t>
      </w:r>
      <w:r w:rsidR="00F3151D">
        <w:rPr>
          <w:rFonts w:ascii="Times New Roman" w:hAnsi="Times New Roman" w:cs="Times New Roman"/>
          <w:sz w:val="26"/>
          <w:szCs w:val="26"/>
        </w:rPr>
        <w:t>сети Клиник</w:t>
      </w:r>
      <w:r w:rsidR="005350CF">
        <w:rPr>
          <w:rFonts w:ascii="Times New Roman" w:hAnsi="Times New Roman" w:cs="Times New Roman"/>
          <w:sz w:val="26"/>
          <w:szCs w:val="26"/>
        </w:rPr>
        <w:t xml:space="preserve"> микрохирургии глаза «ВИЖУ» (ООО «КМГ «ВИЖУ» и ООО «РИК»)</w:t>
      </w:r>
      <w:r w:rsidR="005350CF" w:rsidRPr="00596AC2">
        <w:rPr>
          <w:rFonts w:ascii="Times New Roman" w:hAnsi="Times New Roman" w:cs="Times New Roman"/>
          <w:sz w:val="26"/>
          <w:szCs w:val="26"/>
        </w:rPr>
        <w:t xml:space="preserve">, </w:t>
      </w:r>
      <w:r w:rsidR="00D34FE4" w:rsidRPr="00596AC2">
        <w:rPr>
          <w:rFonts w:ascii="Times New Roman" w:hAnsi="Times New Roman" w:cs="Times New Roman"/>
          <w:sz w:val="26"/>
          <w:szCs w:val="26"/>
        </w:rPr>
        <w:t xml:space="preserve">по </w:t>
      </w:r>
      <w:r w:rsidR="008E509B" w:rsidRPr="00596AC2">
        <w:rPr>
          <w:rFonts w:ascii="Times New Roman" w:hAnsi="Times New Roman" w:cs="Times New Roman"/>
          <w:sz w:val="26"/>
          <w:szCs w:val="26"/>
        </w:rPr>
        <w:t>информировани</w:t>
      </w:r>
      <w:r w:rsidR="00D34FE4" w:rsidRPr="00596AC2">
        <w:rPr>
          <w:rFonts w:ascii="Times New Roman" w:hAnsi="Times New Roman" w:cs="Times New Roman"/>
          <w:sz w:val="26"/>
          <w:szCs w:val="26"/>
        </w:rPr>
        <w:t>ю</w:t>
      </w:r>
      <w:r w:rsidR="008E509B" w:rsidRPr="00596AC2">
        <w:rPr>
          <w:rFonts w:ascii="Times New Roman" w:hAnsi="Times New Roman" w:cs="Times New Roman"/>
          <w:sz w:val="26"/>
          <w:szCs w:val="26"/>
        </w:rPr>
        <w:t xml:space="preserve"> пациента о своих правах и обязанностях, состоянии своего здоровья, выборе лиц, которым в интересах пациента может быть передана информация о состоянии</w:t>
      </w:r>
      <w:r w:rsidR="00596AC2">
        <w:rPr>
          <w:rFonts w:ascii="Times New Roman" w:hAnsi="Times New Roman" w:cs="Times New Roman"/>
          <w:sz w:val="26"/>
          <w:szCs w:val="26"/>
        </w:rPr>
        <w:t xml:space="preserve"> его здоровья</w:t>
      </w:r>
      <w:r w:rsidR="008E509B" w:rsidRPr="00596AC2">
        <w:rPr>
          <w:rFonts w:ascii="Times New Roman" w:hAnsi="Times New Roman" w:cs="Times New Roman"/>
          <w:sz w:val="26"/>
          <w:szCs w:val="26"/>
        </w:rPr>
        <w:t>.</w:t>
      </w:r>
    </w:p>
    <w:p w:rsidR="007F13DC" w:rsidRPr="00596AC2" w:rsidRDefault="007F13DC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1.2. Ответственные </w:t>
      </w:r>
      <w:r w:rsidR="00C94D2B" w:rsidRPr="00596AC2">
        <w:rPr>
          <w:rFonts w:ascii="Times New Roman" w:hAnsi="Times New Roman" w:cs="Times New Roman"/>
          <w:sz w:val="26"/>
          <w:szCs w:val="26"/>
        </w:rPr>
        <w:t xml:space="preserve">лица </w:t>
      </w:r>
      <w:r w:rsidRPr="00596AC2">
        <w:rPr>
          <w:rFonts w:ascii="Times New Roman" w:hAnsi="Times New Roman" w:cs="Times New Roman"/>
          <w:sz w:val="26"/>
          <w:szCs w:val="26"/>
        </w:rPr>
        <w:t>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</w:t>
      </w:r>
    </w:p>
    <w:p w:rsidR="0072792D" w:rsidRPr="00596AC2" w:rsidRDefault="00D34FE4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2. Ответственные лица</w:t>
      </w:r>
      <w:r w:rsidR="00CA58A1" w:rsidRPr="00596AC2">
        <w:rPr>
          <w:rFonts w:ascii="Times New Roman" w:hAnsi="Times New Roman" w:cs="Times New Roman"/>
          <w:sz w:val="26"/>
          <w:szCs w:val="26"/>
        </w:rPr>
        <w:t>,</w:t>
      </w:r>
      <w:r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="00CA58A1" w:rsidRPr="00596AC2">
        <w:rPr>
          <w:rFonts w:ascii="Times New Roman" w:hAnsi="Times New Roman" w:cs="Times New Roman"/>
          <w:sz w:val="26"/>
          <w:szCs w:val="26"/>
        </w:rPr>
        <w:t>указанные в п.п.1.1.</w:t>
      </w:r>
      <w:r w:rsidR="00C94D2B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="00CA58A1" w:rsidRPr="00596AC2">
        <w:rPr>
          <w:rFonts w:ascii="Times New Roman" w:hAnsi="Times New Roman" w:cs="Times New Roman"/>
          <w:sz w:val="26"/>
          <w:szCs w:val="26"/>
        </w:rPr>
        <w:t>и</w:t>
      </w:r>
      <w:r w:rsidR="00C94D2B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="00CA58A1" w:rsidRPr="00596AC2">
        <w:rPr>
          <w:rFonts w:ascii="Times New Roman" w:hAnsi="Times New Roman" w:cs="Times New Roman"/>
          <w:sz w:val="26"/>
          <w:szCs w:val="26"/>
        </w:rPr>
        <w:t>1.2.</w:t>
      </w:r>
      <w:r w:rsidR="00C94D2B" w:rsidRPr="00596AC2">
        <w:rPr>
          <w:rFonts w:ascii="Times New Roman" w:hAnsi="Times New Roman" w:cs="Times New Roman"/>
          <w:sz w:val="26"/>
          <w:szCs w:val="26"/>
        </w:rPr>
        <w:t xml:space="preserve"> настоящего раздела</w:t>
      </w:r>
      <w:r w:rsidR="00CA58A1" w:rsidRPr="00596AC2">
        <w:rPr>
          <w:rFonts w:ascii="Times New Roman" w:hAnsi="Times New Roman" w:cs="Times New Roman"/>
          <w:sz w:val="26"/>
          <w:szCs w:val="26"/>
        </w:rPr>
        <w:t xml:space="preserve">, </w:t>
      </w:r>
      <w:r w:rsidRPr="00596AC2">
        <w:rPr>
          <w:rFonts w:ascii="Times New Roman" w:hAnsi="Times New Roman" w:cs="Times New Roman"/>
          <w:sz w:val="26"/>
          <w:szCs w:val="26"/>
        </w:rPr>
        <w:t xml:space="preserve">в своей деятельности по организации информирования </w:t>
      </w:r>
      <w:r w:rsidR="0072792D" w:rsidRPr="00596AC2">
        <w:rPr>
          <w:rFonts w:ascii="Times New Roman" w:hAnsi="Times New Roman" w:cs="Times New Roman"/>
          <w:sz w:val="26"/>
          <w:szCs w:val="26"/>
        </w:rPr>
        <w:t xml:space="preserve">и </w:t>
      </w:r>
      <w:r w:rsidR="00C94D2B" w:rsidRPr="00596AC2">
        <w:rPr>
          <w:rFonts w:ascii="Times New Roman" w:hAnsi="Times New Roman" w:cs="Times New Roman"/>
          <w:sz w:val="26"/>
          <w:szCs w:val="26"/>
        </w:rPr>
        <w:t xml:space="preserve">непосредственному </w:t>
      </w:r>
      <w:r w:rsidR="0072792D" w:rsidRPr="00596AC2">
        <w:rPr>
          <w:rFonts w:ascii="Times New Roman" w:hAnsi="Times New Roman" w:cs="Times New Roman"/>
          <w:sz w:val="26"/>
          <w:szCs w:val="26"/>
        </w:rPr>
        <w:t xml:space="preserve">информированию </w:t>
      </w:r>
      <w:r w:rsidRPr="00596AC2">
        <w:rPr>
          <w:rFonts w:ascii="Times New Roman" w:hAnsi="Times New Roman" w:cs="Times New Roman"/>
          <w:sz w:val="26"/>
          <w:szCs w:val="26"/>
        </w:rPr>
        <w:t>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 w:rsidR="0072792D" w:rsidRPr="00596AC2">
        <w:rPr>
          <w:rFonts w:ascii="Times New Roman" w:hAnsi="Times New Roman" w:cs="Times New Roman"/>
          <w:sz w:val="26"/>
          <w:szCs w:val="26"/>
        </w:rPr>
        <w:t>:</w:t>
      </w:r>
    </w:p>
    <w:p w:rsidR="00D34FE4" w:rsidRPr="00596AC2" w:rsidRDefault="0072792D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r w:rsidR="00D34FE4" w:rsidRPr="00596AC2">
        <w:rPr>
          <w:rFonts w:ascii="Times New Roman" w:hAnsi="Times New Roman" w:cs="Times New Roman"/>
          <w:sz w:val="26"/>
          <w:szCs w:val="26"/>
        </w:rPr>
        <w:t>руководствуются настоящим Порядком</w:t>
      </w:r>
      <w:r w:rsidRPr="00596AC2">
        <w:rPr>
          <w:rFonts w:ascii="Times New Roman" w:hAnsi="Times New Roman" w:cs="Times New Roman"/>
          <w:sz w:val="26"/>
          <w:szCs w:val="26"/>
        </w:rPr>
        <w:t>;</w:t>
      </w:r>
    </w:p>
    <w:p w:rsidR="0072792D" w:rsidRPr="00596AC2" w:rsidRDefault="0072792D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взаимодействуют друг с другом по вопросам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 </w:t>
      </w:r>
    </w:p>
    <w:p w:rsidR="0072792D" w:rsidRPr="00596AC2" w:rsidRDefault="00CA58A1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34FE4" w:rsidRPr="00596AC2">
        <w:rPr>
          <w:rFonts w:ascii="Times New Roman" w:hAnsi="Times New Roman" w:cs="Times New Roman"/>
          <w:sz w:val="26"/>
          <w:szCs w:val="26"/>
        </w:rPr>
        <w:t xml:space="preserve">. </w:t>
      </w:r>
      <w:r w:rsidR="0072792D" w:rsidRPr="00596AC2">
        <w:rPr>
          <w:rFonts w:ascii="Times New Roman" w:hAnsi="Times New Roman" w:cs="Times New Roman"/>
          <w:sz w:val="26"/>
          <w:szCs w:val="26"/>
        </w:rPr>
        <w:t>Ответственн</w:t>
      </w:r>
      <w:r w:rsidR="001C712F" w:rsidRPr="00596AC2">
        <w:rPr>
          <w:rFonts w:ascii="Times New Roman" w:hAnsi="Times New Roman" w:cs="Times New Roman"/>
          <w:sz w:val="26"/>
          <w:szCs w:val="26"/>
        </w:rPr>
        <w:t>ые</w:t>
      </w:r>
      <w:r w:rsidR="0072792D" w:rsidRPr="00596AC2">
        <w:rPr>
          <w:rFonts w:ascii="Times New Roman" w:hAnsi="Times New Roman" w:cs="Times New Roman"/>
          <w:sz w:val="26"/>
          <w:szCs w:val="26"/>
        </w:rPr>
        <w:t xml:space="preserve"> лиц</w:t>
      </w:r>
      <w:r w:rsidR="001C712F" w:rsidRPr="00596AC2">
        <w:rPr>
          <w:rFonts w:ascii="Times New Roman" w:hAnsi="Times New Roman" w:cs="Times New Roman"/>
          <w:sz w:val="26"/>
          <w:szCs w:val="26"/>
        </w:rPr>
        <w:t>а</w:t>
      </w:r>
      <w:r w:rsidR="0072792D" w:rsidRPr="00596AC2">
        <w:rPr>
          <w:rFonts w:ascii="Times New Roman" w:hAnsi="Times New Roman" w:cs="Times New Roman"/>
          <w:sz w:val="26"/>
          <w:szCs w:val="26"/>
        </w:rPr>
        <w:t xml:space="preserve"> за организацию работы по информированию</w:t>
      </w:r>
      <w:r w:rsidR="001C712F" w:rsidRPr="00596AC2">
        <w:rPr>
          <w:rFonts w:ascii="Times New Roman" w:hAnsi="Times New Roman" w:cs="Times New Roman"/>
          <w:sz w:val="26"/>
          <w:szCs w:val="26"/>
        </w:rPr>
        <w:t xml:space="preserve"> и за непосредственное информирование </w:t>
      </w:r>
      <w:r w:rsidR="0072792D" w:rsidRPr="00596AC2">
        <w:rPr>
          <w:rFonts w:ascii="Times New Roman" w:hAnsi="Times New Roman" w:cs="Times New Roman"/>
          <w:sz w:val="26"/>
          <w:szCs w:val="26"/>
        </w:rPr>
        <w:t>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 w:rsidR="001C712F" w:rsidRPr="00596AC2">
        <w:rPr>
          <w:rFonts w:ascii="Times New Roman" w:hAnsi="Times New Roman" w:cs="Times New Roman"/>
          <w:sz w:val="26"/>
          <w:szCs w:val="26"/>
        </w:rPr>
        <w:t xml:space="preserve"> знают</w:t>
      </w:r>
      <w:r w:rsidR="0072792D" w:rsidRPr="00596AC2">
        <w:rPr>
          <w:rFonts w:ascii="Times New Roman" w:hAnsi="Times New Roman" w:cs="Times New Roman"/>
          <w:sz w:val="26"/>
          <w:szCs w:val="26"/>
        </w:rPr>
        <w:t>:</w:t>
      </w:r>
    </w:p>
    <w:p w:rsidR="001C712F" w:rsidRPr="00596AC2" w:rsidRDefault="0072792D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 xml:space="preserve">-  </w:t>
      </w:r>
      <w:r w:rsidR="001C712F" w:rsidRPr="00596AC2">
        <w:rPr>
          <w:rFonts w:ascii="Times New Roman" w:hAnsi="Times New Roman"/>
          <w:sz w:val="26"/>
          <w:szCs w:val="26"/>
        </w:rPr>
        <w:t>требовани</w:t>
      </w:r>
      <w:r w:rsidR="006D1F94" w:rsidRPr="00596AC2">
        <w:rPr>
          <w:rFonts w:ascii="Times New Roman" w:hAnsi="Times New Roman"/>
          <w:sz w:val="26"/>
          <w:szCs w:val="26"/>
        </w:rPr>
        <w:t>я</w:t>
      </w:r>
      <w:r w:rsidR="001C712F" w:rsidRPr="00596AC2">
        <w:rPr>
          <w:rFonts w:ascii="Times New Roman" w:hAnsi="Times New Roman"/>
          <w:sz w:val="26"/>
          <w:szCs w:val="26"/>
        </w:rPr>
        <w:t xml:space="preserve"> российского </w:t>
      </w:r>
      <w:bookmarkStart w:id="0" w:name="YANDEX_21"/>
      <w:bookmarkEnd w:id="0"/>
      <w:r w:rsidR="001C712F" w:rsidRPr="00596AC2">
        <w:rPr>
          <w:rStyle w:val="highlight"/>
          <w:rFonts w:ascii="Times New Roman" w:hAnsi="Times New Roman"/>
          <w:sz w:val="26"/>
          <w:szCs w:val="26"/>
        </w:rPr>
        <w:t> законодательства </w:t>
      </w:r>
      <w:r w:rsidR="001C712F" w:rsidRPr="00596AC2">
        <w:rPr>
          <w:rFonts w:ascii="Times New Roman" w:hAnsi="Times New Roman"/>
          <w:sz w:val="26"/>
          <w:szCs w:val="26"/>
        </w:rPr>
        <w:t xml:space="preserve"> и других нормативных документов по обеспечению прав пациента;</w:t>
      </w:r>
    </w:p>
    <w:p w:rsidR="001C712F" w:rsidRPr="00596AC2" w:rsidRDefault="001C712F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>- права и обязанности медицинской организации;</w:t>
      </w:r>
    </w:p>
    <w:p w:rsidR="001C712F" w:rsidRPr="00596AC2" w:rsidRDefault="001C712F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>- права и обязанности лечащего врача.</w:t>
      </w:r>
    </w:p>
    <w:p w:rsidR="00B11E2F" w:rsidRPr="00596AC2" w:rsidRDefault="001C712F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>4. Ответственн</w:t>
      </w:r>
      <w:r w:rsidR="00B11E2F" w:rsidRPr="00596AC2">
        <w:rPr>
          <w:rFonts w:ascii="Times New Roman" w:hAnsi="Times New Roman"/>
          <w:sz w:val="26"/>
          <w:szCs w:val="26"/>
        </w:rPr>
        <w:t>ое</w:t>
      </w:r>
      <w:r w:rsidRPr="00596AC2">
        <w:rPr>
          <w:rFonts w:ascii="Times New Roman" w:hAnsi="Times New Roman"/>
          <w:sz w:val="26"/>
          <w:szCs w:val="26"/>
        </w:rPr>
        <w:t xml:space="preserve"> лиц</w:t>
      </w:r>
      <w:r w:rsidR="00B11E2F" w:rsidRPr="00596AC2">
        <w:rPr>
          <w:rFonts w:ascii="Times New Roman" w:hAnsi="Times New Roman"/>
          <w:sz w:val="26"/>
          <w:szCs w:val="26"/>
        </w:rPr>
        <w:t xml:space="preserve">о в </w:t>
      </w:r>
      <w:r w:rsidR="005350CF">
        <w:rPr>
          <w:rFonts w:ascii="Times New Roman" w:hAnsi="Times New Roman"/>
          <w:sz w:val="26"/>
          <w:szCs w:val="26"/>
        </w:rPr>
        <w:t>в соответствующем отделении</w:t>
      </w:r>
      <w:r w:rsidR="00F3151D">
        <w:rPr>
          <w:rFonts w:ascii="Times New Roman" w:hAnsi="Times New Roman"/>
          <w:sz w:val="26"/>
          <w:szCs w:val="26"/>
        </w:rPr>
        <w:t xml:space="preserve"> сети Клиник</w:t>
      </w:r>
      <w:r w:rsidR="005350CF">
        <w:rPr>
          <w:rFonts w:ascii="Times New Roman" w:hAnsi="Times New Roman"/>
          <w:sz w:val="26"/>
          <w:szCs w:val="26"/>
        </w:rPr>
        <w:t xml:space="preserve"> микрохирургии глаза «ВИЖУ» (ООО «КМГ «ВИЖУ» и ООО «РИК»)</w:t>
      </w:r>
      <w:r w:rsidR="005350CF" w:rsidRPr="00596AC2">
        <w:rPr>
          <w:rFonts w:ascii="Times New Roman" w:hAnsi="Times New Roman"/>
          <w:sz w:val="26"/>
          <w:szCs w:val="26"/>
        </w:rPr>
        <w:t xml:space="preserve">, </w:t>
      </w:r>
      <w:r w:rsidRPr="00596AC2">
        <w:rPr>
          <w:rFonts w:ascii="Times New Roman" w:hAnsi="Times New Roman"/>
          <w:sz w:val="26"/>
          <w:szCs w:val="26"/>
        </w:rPr>
        <w:t>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 w:rsidR="00B11E2F" w:rsidRPr="00596AC2">
        <w:rPr>
          <w:rFonts w:ascii="Times New Roman" w:hAnsi="Times New Roman"/>
          <w:sz w:val="26"/>
          <w:szCs w:val="26"/>
        </w:rPr>
        <w:t>:</w:t>
      </w:r>
    </w:p>
    <w:p w:rsidR="00B11E2F" w:rsidRPr="00596AC2" w:rsidRDefault="00B11E2F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>-</w:t>
      </w:r>
      <w:r w:rsidR="001C712F" w:rsidRPr="00596AC2">
        <w:rPr>
          <w:rFonts w:ascii="Times New Roman" w:hAnsi="Times New Roman"/>
          <w:sz w:val="26"/>
          <w:szCs w:val="26"/>
        </w:rPr>
        <w:t xml:space="preserve"> </w:t>
      </w:r>
      <w:r w:rsidRPr="00596AC2">
        <w:rPr>
          <w:rFonts w:ascii="Times New Roman" w:hAnsi="Times New Roman"/>
          <w:sz w:val="26"/>
          <w:szCs w:val="26"/>
        </w:rPr>
        <w:t xml:space="preserve">обеспечивает </w:t>
      </w:r>
      <w:r w:rsidR="001C712F" w:rsidRPr="00596AC2">
        <w:rPr>
          <w:rFonts w:ascii="Times New Roman" w:hAnsi="Times New Roman"/>
          <w:sz w:val="26"/>
          <w:szCs w:val="26"/>
        </w:rPr>
        <w:t>размещение</w:t>
      </w:r>
      <w:r w:rsidR="00DD5A51" w:rsidRPr="00596AC2">
        <w:rPr>
          <w:rFonts w:ascii="Times New Roman" w:hAnsi="Times New Roman"/>
          <w:sz w:val="26"/>
          <w:szCs w:val="26"/>
        </w:rPr>
        <w:t xml:space="preserve"> и</w:t>
      </w:r>
      <w:r w:rsidRPr="00596AC2">
        <w:rPr>
          <w:rFonts w:ascii="Times New Roman" w:hAnsi="Times New Roman"/>
          <w:sz w:val="26"/>
          <w:szCs w:val="26"/>
        </w:rPr>
        <w:t xml:space="preserve"> при необходимости обновление</w:t>
      </w:r>
      <w:r w:rsidR="001C712F" w:rsidRPr="00596AC2">
        <w:rPr>
          <w:rFonts w:ascii="Times New Roman" w:hAnsi="Times New Roman"/>
          <w:sz w:val="26"/>
          <w:szCs w:val="26"/>
        </w:rPr>
        <w:t xml:space="preserve"> необходимой для пациента </w:t>
      </w:r>
      <w:r w:rsidRPr="00596AC2">
        <w:rPr>
          <w:rFonts w:ascii="Times New Roman" w:hAnsi="Times New Roman"/>
          <w:sz w:val="26"/>
          <w:szCs w:val="26"/>
        </w:rPr>
        <w:t>ин</w:t>
      </w:r>
      <w:r w:rsidR="001C712F" w:rsidRPr="00596AC2">
        <w:rPr>
          <w:rFonts w:ascii="Times New Roman" w:hAnsi="Times New Roman"/>
          <w:sz w:val="26"/>
          <w:szCs w:val="26"/>
        </w:rPr>
        <w:t>формации</w:t>
      </w:r>
      <w:r w:rsidRPr="00596AC2">
        <w:rPr>
          <w:rFonts w:ascii="Times New Roman" w:hAnsi="Times New Roman"/>
          <w:sz w:val="26"/>
          <w:szCs w:val="26"/>
        </w:rPr>
        <w:t xml:space="preserve"> </w:t>
      </w:r>
      <w:r w:rsidR="00DD5A51" w:rsidRPr="00596AC2">
        <w:rPr>
          <w:rFonts w:ascii="Times New Roman" w:hAnsi="Times New Roman"/>
          <w:sz w:val="26"/>
          <w:szCs w:val="26"/>
        </w:rPr>
        <w:t xml:space="preserve">о своих правах и обязанностях, выборе лиц, которым в интересах пациента может быть передана информация о состоянии его здоровья, </w:t>
      </w:r>
      <w:r w:rsidRPr="00596AC2">
        <w:rPr>
          <w:rFonts w:ascii="Times New Roman" w:hAnsi="Times New Roman"/>
          <w:sz w:val="26"/>
          <w:szCs w:val="26"/>
        </w:rPr>
        <w:t>на информационных стендах, официальном сайте медицинской организации и иных информационных ресурсах;</w:t>
      </w:r>
    </w:p>
    <w:p w:rsidR="00B11E2F" w:rsidRPr="00596AC2" w:rsidRDefault="001C712F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 xml:space="preserve"> </w:t>
      </w:r>
      <w:r w:rsidR="00B11E2F" w:rsidRPr="00596AC2">
        <w:rPr>
          <w:rFonts w:ascii="Times New Roman" w:hAnsi="Times New Roman"/>
          <w:sz w:val="26"/>
          <w:szCs w:val="26"/>
        </w:rPr>
        <w:t>- организует  изучение медицински</w:t>
      </w:r>
      <w:r w:rsidR="00380853" w:rsidRPr="00596AC2">
        <w:rPr>
          <w:rFonts w:ascii="Times New Roman" w:hAnsi="Times New Roman"/>
          <w:sz w:val="26"/>
          <w:szCs w:val="26"/>
        </w:rPr>
        <w:t>ми</w:t>
      </w:r>
      <w:r w:rsidR="00B11E2F" w:rsidRPr="00596AC2">
        <w:rPr>
          <w:rFonts w:ascii="Times New Roman" w:hAnsi="Times New Roman"/>
          <w:sz w:val="26"/>
          <w:szCs w:val="26"/>
        </w:rPr>
        <w:t xml:space="preserve"> работник</w:t>
      </w:r>
      <w:r w:rsidR="00380853" w:rsidRPr="00596AC2">
        <w:rPr>
          <w:rFonts w:ascii="Times New Roman" w:hAnsi="Times New Roman"/>
          <w:sz w:val="26"/>
          <w:szCs w:val="26"/>
        </w:rPr>
        <w:t>ами</w:t>
      </w:r>
      <w:r w:rsidR="00B11E2F" w:rsidRPr="00596AC2">
        <w:rPr>
          <w:rFonts w:ascii="Times New Roman" w:hAnsi="Times New Roman"/>
          <w:sz w:val="26"/>
          <w:szCs w:val="26"/>
        </w:rPr>
        <w:t xml:space="preserve"> медицинской организации</w:t>
      </w:r>
      <w:r w:rsidR="00380853" w:rsidRPr="00596AC2">
        <w:rPr>
          <w:rFonts w:ascii="Times New Roman" w:hAnsi="Times New Roman"/>
          <w:sz w:val="26"/>
          <w:szCs w:val="26"/>
        </w:rPr>
        <w:t xml:space="preserve"> и </w:t>
      </w:r>
      <w:r w:rsidR="006D1F94" w:rsidRPr="00596AC2">
        <w:rPr>
          <w:rFonts w:ascii="Times New Roman" w:hAnsi="Times New Roman"/>
          <w:sz w:val="26"/>
          <w:szCs w:val="26"/>
        </w:rPr>
        <w:t xml:space="preserve">осуществляет </w:t>
      </w:r>
      <w:r w:rsidR="00380853" w:rsidRPr="00596AC2">
        <w:rPr>
          <w:rFonts w:ascii="Times New Roman" w:hAnsi="Times New Roman"/>
          <w:sz w:val="26"/>
          <w:szCs w:val="26"/>
        </w:rPr>
        <w:t>контроль знаний</w:t>
      </w:r>
      <w:r w:rsidR="00B11E2F" w:rsidRPr="00596AC2">
        <w:rPr>
          <w:rFonts w:ascii="Times New Roman" w:hAnsi="Times New Roman"/>
          <w:sz w:val="26"/>
          <w:szCs w:val="26"/>
        </w:rPr>
        <w:t xml:space="preserve"> законодательств</w:t>
      </w:r>
      <w:r w:rsidR="00380853" w:rsidRPr="00596AC2">
        <w:rPr>
          <w:rFonts w:ascii="Times New Roman" w:hAnsi="Times New Roman"/>
          <w:sz w:val="26"/>
          <w:szCs w:val="26"/>
        </w:rPr>
        <w:t>а</w:t>
      </w:r>
      <w:r w:rsidR="00B11E2F" w:rsidRPr="00596AC2">
        <w:rPr>
          <w:rFonts w:ascii="Times New Roman" w:hAnsi="Times New Roman"/>
          <w:sz w:val="26"/>
          <w:szCs w:val="26"/>
        </w:rPr>
        <w:t xml:space="preserve"> Российской Федерации в части прав и обязанностей пациента; прав и обязанностей медицинской организации; права и обязанностей лечащего врача</w:t>
      </w:r>
      <w:r w:rsidR="0087246F" w:rsidRPr="00596AC2">
        <w:rPr>
          <w:rFonts w:ascii="Times New Roman" w:hAnsi="Times New Roman"/>
          <w:sz w:val="26"/>
          <w:szCs w:val="26"/>
        </w:rPr>
        <w:t>;</w:t>
      </w:r>
    </w:p>
    <w:p w:rsidR="00DD5A51" w:rsidRPr="00596AC2" w:rsidRDefault="0087246F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 xml:space="preserve">- обеспечивает контроль за состоянием работы </w:t>
      </w:r>
      <w:r w:rsidR="00E54CCA" w:rsidRPr="00596AC2">
        <w:rPr>
          <w:rFonts w:ascii="Times New Roman" w:hAnsi="Times New Roman"/>
          <w:sz w:val="26"/>
          <w:szCs w:val="26"/>
        </w:rPr>
        <w:t xml:space="preserve">в медицинской организации </w:t>
      </w:r>
      <w:r w:rsidRPr="00596AC2">
        <w:rPr>
          <w:rFonts w:ascii="Times New Roman" w:hAnsi="Times New Roman"/>
          <w:sz w:val="26"/>
          <w:szCs w:val="26"/>
        </w:rPr>
        <w:t>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 w:rsidR="00DD5A51" w:rsidRPr="00596AC2">
        <w:rPr>
          <w:rFonts w:ascii="Times New Roman" w:hAnsi="Times New Roman"/>
          <w:sz w:val="26"/>
          <w:szCs w:val="26"/>
        </w:rPr>
        <w:t>;</w:t>
      </w:r>
    </w:p>
    <w:p w:rsidR="00DD5A51" w:rsidRPr="00596AC2" w:rsidRDefault="00DD5A51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596AC2">
        <w:rPr>
          <w:rFonts w:ascii="Times New Roman" w:hAnsi="Times New Roman"/>
          <w:sz w:val="26"/>
          <w:szCs w:val="26"/>
        </w:rPr>
        <w:t>- п</w:t>
      </w:r>
      <w:r w:rsidR="001C712F" w:rsidRPr="00596AC2">
        <w:rPr>
          <w:rFonts w:ascii="Times New Roman" w:hAnsi="Times New Roman"/>
          <w:sz w:val="26"/>
          <w:szCs w:val="26"/>
        </w:rPr>
        <w:t>редлага</w:t>
      </w:r>
      <w:r w:rsidRPr="00596AC2">
        <w:rPr>
          <w:rFonts w:ascii="Times New Roman" w:hAnsi="Times New Roman"/>
          <w:sz w:val="26"/>
          <w:szCs w:val="26"/>
        </w:rPr>
        <w:t>ет</w:t>
      </w:r>
      <w:r w:rsidR="001C712F" w:rsidRPr="00596AC2">
        <w:rPr>
          <w:rFonts w:ascii="Times New Roman" w:hAnsi="Times New Roman"/>
          <w:sz w:val="26"/>
          <w:szCs w:val="26"/>
        </w:rPr>
        <w:t xml:space="preserve"> </w:t>
      </w:r>
      <w:r w:rsidR="005350CF">
        <w:rPr>
          <w:rFonts w:ascii="Times New Roman" w:hAnsi="Times New Roman"/>
          <w:sz w:val="26"/>
          <w:szCs w:val="26"/>
        </w:rPr>
        <w:t>директору</w:t>
      </w:r>
      <w:r w:rsidR="001C712F" w:rsidRPr="00596AC2">
        <w:rPr>
          <w:rFonts w:ascii="Times New Roman" w:hAnsi="Times New Roman"/>
          <w:sz w:val="26"/>
          <w:szCs w:val="26"/>
        </w:rPr>
        <w:t>, разрабатыва</w:t>
      </w:r>
      <w:r w:rsidRPr="00596AC2">
        <w:rPr>
          <w:rFonts w:ascii="Times New Roman" w:hAnsi="Times New Roman"/>
          <w:sz w:val="26"/>
          <w:szCs w:val="26"/>
        </w:rPr>
        <w:t>ет</w:t>
      </w:r>
      <w:r w:rsidR="001C712F" w:rsidRPr="00596AC2">
        <w:rPr>
          <w:rFonts w:ascii="Times New Roman" w:hAnsi="Times New Roman"/>
          <w:sz w:val="26"/>
          <w:szCs w:val="26"/>
        </w:rPr>
        <w:t xml:space="preserve"> и в предел</w:t>
      </w:r>
      <w:r w:rsidRPr="00596AC2">
        <w:rPr>
          <w:rFonts w:ascii="Times New Roman" w:hAnsi="Times New Roman"/>
          <w:sz w:val="26"/>
          <w:szCs w:val="26"/>
        </w:rPr>
        <w:t>ах своей компетенции реализует</w:t>
      </w:r>
      <w:r w:rsidR="001C712F" w:rsidRPr="00596AC2">
        <w:rPr>
          <w:rFonts w:ascii="Times New Roman" w:hAnsi="Times New Roman"/>
          <w:sz w:val="26"/>
          <w:szCs w:val="26"/>
        </w:rPr>
        <w:t xml:space="preserve"> мероприятия, направленные на</w:t>
      </w:r>
      <w:r w:rsidRPr="00596AC2">
        <w:rPr>
          <w:rFonts w:ascii="Times New Roman" w:hAnsi="Times New Roman"/>
          <w:sz w:val="26"/>
          <w:szCs w:val="26"/>
        </w:rPr>
        <w:t xml:space="preserve"> </w:t>
      </w:r>
      <w:r w:rsidR="00C94D2B" w:rsidRPr="00596AC2"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596AC2">
        <w:rPr>
          <w:rFonts w:ascii="Times New Roman" w:hAnsi="Times New Roman"/>
          <w:sz w:val="26"/>
          <w:szCs w:val="26"/>
        </w:rPr>
        <w:t>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</w:t>
      </w:r>
      <w:r w:rsidR="00DA0341" w:rsidRPr="00596AC2">
        <w:rPr>
          <w:rFonts w:ascii="Times New Roman" w:hAnsi="Times New Roman"/>
          <w:sz w:val="26"/>
          <w:szCs w:val="26"/>
        </w:rPr>
        <w:t>.</w:t>
      </w:r>
    </w:p>
    <w:p w:rsidR="00E54CCA" w:rsidRPr="00596AC2" w:rsidRDefault="005350CF" w:rsidP="00596AC2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A0341" w:rsidRPr="00596AC2">
        <w:rPr>
          <w:rFonts w:ascii="Times New Roman" w:hAnsi="Times New Roman"/>
          <w:sz w:val="26"/>
          <w:szCs w:val="26"/>
        </w:rPr>
        <w:t>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обеспечивают указанное информирование в соответствии с требованиями действующего законодательства.</w:t>
      </w:r>
    </w:p>
    <w:p w:rsidR="004C71EC" w:rsidRDefault="005350CF" w:rsidP="005350CF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A0341" w:rsidRPr="00596AC2">
        <w:rPr>
          <w:rFonts w:ascii="Times New Roman" w:hAnsi="Times New Roman"/>
          <w:sz w:val="26"/>
          <w:szCs w:val="26"/>
        </w:rPr>
        <w:t>. Указанные в п.</w:t>
      </w:r>
      <w:r w:rsidR="005C0371" w:rsidRPr="00596AC2">
        <w:rPr>
          <w:rFonts w:ascii="Times New Roman" w:hAnsi="Times New Roman"/>
          <w:sz w:val="26"/>
          <w:szCs w:val="26"/>
        </w:rPr>
        <w:t xml:space="preserve"> 2,3,</w:t>
      </w:r>
      <w:r w:rsidR="00DA0341" w:rsidRPr="00596AC2">
        <w:rPr>
          <w:rFonts w:ascii="Times New Roman" w:hAnsi="Times New Roman"/>
          <w:sz w:val="26"/>
          <w:szCs w:val="26"/>
        </w:rPr>
        <w:t>4</w:t>
      </w:r>
      <w:r w:rsidR="005C0371" w:rsidRPr="00596AC2">
        <w:rPr>
          <w:rFonts w:ascii="Times New Roman" w:hAnsi="Times New Roman"/>
          <w:sz w:val="26"/>
          <w:szCs w:val="26"/>
        </w:rPr>
        <w:t>,</w:t>
      </w:r>
      <w:r w:rsidR="00DA0341" w:rsidRPr="00596AC2">
        <w:rPr>
          <w:rFonts w:ascii="Times New Roman" w:hAnsi="Times New Roman"/>
          <w:sz w:val="26"/>
          <w:szCs w:val="26"/>
        </w:rPr>
        <w:t>5</w:t>
      </w:r>
      <w:r w:rsidR="005C0371" w:rsidRPr="00596AC2">
        <w:rPr>
          <w:rFonts w:ascii="Times New Roman" w:hAnsi="Times New Roman"/>
          <w:sz w:val="26"/>
          <w:szCs w:val="26"/>
        </w:rPr>
        <w:t>,</w:t>
      </w:r>
      <w:r w:rsidR="00DA0341" w:rsidRPr="00596AC2">
        <w:rPr>
          <w:rFonts w:ascii="Times New Roman" w:hAnsi="Times New Roman"/>
          <w:sz w:val="26"/>
          <w:szCs w:val="26"/>
        </w:rPr>
        <w:t xml:space="preserve">6 настоящего раздела Ответственные лица </w:t>
      </w:r>
      <w:r w:rsidR="001C712F" w:rsidRPr="00596AC2">
        <w:rPr>
          <w:rFonts w:ascii="Times New Roman" w:hAnsi="Times New Roman"/>
          <w:sz w:val="26"/>
          <w:szCs w:val="26"/>
        </w:rPr>
        <w:t>нес</w:t>
      </w:r>
      <w:r w:rsidR="00DA0341" w:rsidRPr="00596AC2">
        <w:rPr>
          <w:rFonts w:ascii="Times New Roman" w:hAnsi="Times New Roman"/>
          <w:sz w:val="26"/>
          <w:szCs w:val="26"/>
        </w:rPr>
        <w:t>у</w:t>
      </w:r>
      <w:r w:rsidR="001C712F" w:rsidRPr="00596AC2">
        <w:rPr>
          <w:rFonts w:ascii="Times New Roman" w:hAnsi="Times New Roman"/>
          <w:sz w:val="26"/>
          <w:szCs w:val="26"/>
        </w:rPr>
        <w:t xml:space="preserve">т ответственность </w:t>
      </w:r>
      <w:r w:rsidR="00DA0341" w:rsidRPr="00596AC2">
        <w:rPr>
          <w:rFonts w:ascii="Times New Roman" w:hAnsi="Times New Roman"/>
          <w:sz w:val="26"/>
          <w:szCs w:val="26"/>
        </w:rPr>
        <w:t>за организацию и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91436E" w:rsidRPr="00596AC2" w:rsidRDefault="000F5A3E" w:rsidP="00596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AC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1436E" w:rsidRPr="00596AC2">
        <w:rPr>
          <w:rFonts w:ascii="Times New Roman" w:hAnsi="Times New Roman" w:cs="Times New Roman"/>
          <w:b/>
          <w:bCs/>
          <w:sz w:val="26"/>
          <w:szCs w:val="26"/>
        </w:rPr>
        <w:t>. Организация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91436E" w:rsidRPr="00596AC2" w:rsidRDefault="000F5A3E" w:rsidP="00596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6A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91436E" w:rsidRPr="00596A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.1. Организация информирования пациента о своих правах и обязанностях</w:t>
      </w:r>
    </w:p>
    <w:p w:rsidR="0091436E" w:rsidRPr="00596AC2" w:rsidRDefault="0091436E" w:rsidP="00596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С целью информирования пациентов о своих правах и обязанностях</w:t>
      </w:r>
      <w:r w:rsidR="007C5B66" w:rsidRPr="00596AC2">
        <w:rPr>
          <w:rFonts w:ascii="Times New Roman" w:hAnsi="Times New Roman" w:cs="Times New Roman"/>
          <w:sz w:val="26"/>
          <w:szCs w:val="26"/>
        </w:rPr>
        <w:t xml:space="preserve"> в медицинской организации осуществляются следующие мероприятия.</w:t>
      </w:r>
    </w:p>
    <w:p w:rsidR="00FC6BD6" w:rsidRPr="00596AC2" w:rsidRDefault="007C5B66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1)</w:t>
      </w:r>
      <w:r w:rsidR="00A40592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Pr="00596AC2">
        <w:rPr>
          <w:rFonts w:ascii="Times New Roman" w:hAnsi="Times New Roman" w:cs="Times New Roman"/>
          <w:sz w:val="26"/>
          <w:szCs w:val="26"/>
        </w:rPr>
        <w:t xml:space="preserve">На </w:t>
      </w:r>
      <w:r w:rsidR="00FC6BD6" w:rsidRPr="00596AC2">
        <w:rPr>
          <w:rFonts w:ascii="Times New Roman" w:hAnsi="Times New Roman" w:cs="Times New Roman"/>
          <w:sz w:val="26"/>
          <w:szCs w:val="26"/>
        </w:rPr>
        <w:t xml:space="preserve">главной странице </w:t>
      </w:r>
      <w:r w:rsidRPr="00596AC2">
        <w:rPr>
          <w:rFonts w:ascii="Times New Roman" w:hAnsi="Times New Roman" w:cs="Times New Roman"/>
          <w:sz w:val="26"/>
          <w:szCs w:val="26"/>
        </w:rPr>
        <w:t>официально</w:t>
      </w:r>
      <w:r w:rsidR="00FC6BD6" w:rsidRPr="00596AC2">
        <w:rPr>
          <w:rFonts w:ascii="Times New Roman" w:hAnsi="Times New Roman" w:cs="Times New Roman"/>
          <w:sz w:val="26"/>
          <w:szCs w:val="26"/>
        </w:rPr>
        <w:t>го сайта</w:t>
      </w:r>
      <w:r w:rsidR="005350CF">
        <w:rPr>
          <w:rFonts w:ascii="Times New Roman" w:hAnsi="Times New Roman" w:cs="Times New Roman"/>
          <w:sz w:val="26"/>
          <w:szCs w:val="26"/>
        </w:rPr>
        <w:t xml:space="preserve"> </w:t>
      </w:r>
      <w:r w:rsidR="00F3151D">
        <w:rPr>
          <w:rFonts w:ascii="Times New Roman" w:hAnsi="Times New Roman" w:cs="Times New Roman"/>
          <w:sz w:val="26"/>
          <w:szCs w:val="26"/>
        </w:rPr>
        <w:t>сети Клиник</w:t>
      </w:r>
      <w:r w:rsidR="005350CF">
        <w:rPr>
          <w:rFonts w:ascii="Times New Roman" w:hAnsi="Times New Roman" w:cs="Times New Roman"/>
          <w:sz w:val="26"/>
          <w:szCs w:val="26"/>
        </w:rPr>
        <w:t xml:space="preserve"> микрохирургии глаза «ВИЖУ», </w:t>
      </w:r>
      <w:r w:rsidR="00FC6BD6" w:rsidRPr="00596AC2">
        <w:rPr>
          <w:rFonts w:ascii="Times New Roman" w:hAnsi="Times New Roman" w:cs="Times New Roman"/>
          <w:sz w:val="26"/>
          <w:szCs w:val="26"/>
        </w:rPr>
        <w:t xml:space="preserve">в отдельном блоке </w:t>
      </w:r>
      <w:r w:rsidR="00852C3F" w:rsidRPr="00596AC2">
        <w:rPr>
          <w:rFonts w:ascii="Times New Roman" w:hAnsi="Times New Roman" w:cs="Times New Roman"/>
          <w:sz w:val="26"/>
          <w:szCs w:val="26"/>
        </w:rPr>
        <w:t xml:space="preserve">под названием «Права и обязанности пациента» </w:t>
      </w:r>
      <w:r w:rsidRPr="00596AC2">
        <w:rPr>
          <w:rFonts w:ascii="Times New Roman" w:hAnsi="Times New Roman" w:cs="Times New Roman"/>
          <w:sz w:val="26"/>
          <w:szCs w:val="26"/>
        </w:rPr>
        <w:t>размещается инфор</w:t>
      </w:r>
      <w:r w:rsidR="0022767C" w:rsidRPr="00596AC2">
        <w:rPr>
          <w:rFonts w:ascii="Times New Roman" w:hAnsi="Times New Roman" w:cs="Times New Roman"/>
          <w:sz w:val="26"/>
          <w:szCs w:val="26"/>
        </w:rPr>
        <w:t>м</w:t>
      </w:r>
      <w:r w:rsidRPr="00596AC2">
        <w:rPr>
          <w:rFonts w:ascii="Times New Roman" w:hAnsi="Times New Roman" w:cs="Times New Roman"/>
          <w:sz w:val="26"/>
          <w:szCs w:val="26"/>
        </w:rPr>
        <w:t>ация</w:t>
      </w:r>
      <w:r w:rsidR="00FC6BD6" w:rsidRPr="00596AC2">
        <w:rPr>
          <w:rFonts w:ascii="Times New Roman" w:hAnsi="Times New Roman" w:cs="Times New Roman"/>
          <w:sz w:val="26"/>
          <w:szCs w:val="26"/>
        </w:rPr>
        <w:t>:</w:t>
      </w:r>
    </w:p>
    <w:p w:rsidR="007C5B66" w:rsidRPr="00596AC2" w:rsidRDefault="00FC6BD6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767C" w:rsidRPr="00596AC2">
        <w:rPr>
          <w:rFonts w:ascii="Times New Roman" w:hAnsi="Times New Roman" w:cs="Times New Roman"/>
          <w:sz w:val="26"/>
          <w:szCs w:val="26"/>
        </w:rPr>
        <w:t xml:space="preserve">о правах и обязанностях пациента в соответствии </w:t>
      </w:r>
      <w:r w:rsidR="00852C3F" w:rsidRPr="00596AC2">
        <w:rPr>
          <w:rFonts w:ascii="Times New Roman" w:hAnsi="Times New Roman" w:cs="Times New Roman"/>
          <w:sz w:val="26"/>
          <w:szCs w:val="26"/>
        </w:rPr>
        <w:t xml:space="preserve">с </w:t>
      </w:r>
      <w:r w:rsidR="0022767C" w:rsidRPr="00596AC2">
        <w:rPr>
          <w:rFonts w:ascii="Times New Roman" w:hAnsi="Times New Roman" w:cs="Times New Roman"/>
          <w:sz w:val="26"/>
          <w:szCs w:val="26"/>
        </w:rPr>
        <w:t>з</w:t>
      </w:r>
      <w:hyperlink r:id="rId11" w:history="1">
        <w:r w:rsidR="0022767C" w:rsidRPr="00596AC2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акон</w:t>
        </w:r>
      </w:hyperlink>
      <w:r w:rsidR="00852C3F" w:rsidRPr="00596AC2">
        <w:rPr>
          <w:rFonts w:ascii="Times New Roman" w:hAnsi="Times New Roman" w:cs="Times New Roman"/>
          <w:sz w:val="26"/>
          <w:szCs w:val="26"/>
        </w:rPr>
        <w:t>ом</w:t>
      </w:r>
      <w:r w:rsidR="0022767C" w:rsidRPr="00596AC2">
        <w:rPr>
          <w:rFonts w:ascii="Times New Roman" w:hAnsi="Times New Roman" w:cs="Times New Roman"/>
          <w:sz w:val="26"/>
          <w:szCs w:val="26"/>
        </w:rPr>
        <w:t xml:space="preserve"> Российской Федерации от 21.11.2011 г. N 323-ФЗ «Об основах охраны здоровья граждан в Российской Федерации»</w:t>
      </w:r>
      <w:r w:rsidRPr="00596AC2">
        <w:rPr>
          <w:rFonts w:ascii="Times New Roman" w:hAnsi="Times New Roman" w:cs="Times New Roman"/>
          <w:sz w:val="26"/>
          <w:szCs w:val="26"/>
        </w:rPr>
        <w:t>;</w:t>
      </w:r>
    </w:p>
    <w:p w:rsidR="00FC6BD6" w:rsidRPr="00596AC2" w:rsidRDefault="00FC6BD6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о правах и обязанностях застрахованного в соответствии с </w:t>
      </w:r>
      <w:hyperlink r:id="rId12" w:history="1">
        <w:r w:rsidRPr="00596AC2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закон</w:t>
        </w:r>
      </w:hyperlink>
      <w:r w:rsidR="00852C3F" w:rsidRPr="00596AC2">
        <w:rPr>
          <w:rFonts w:ascii="Times New Roman" w:hAnsi="Times New Roman" w:cs="Times New Roman"/>
          <w:sz w:val="26"/>
          <w:szCs w:val="26"/>
        </w:rPr>
        <w:t>ом</w:t>
      </w:r>
      <w:r w:rsidRPr="00596AC2">
        <w:rPr>
          <w:rFonts w:ascii="Times New Roman" w:hAnsi="Times New Roman" w:cs="Times New Roman"/>
          <w:sz w:val="26"/>
          <w:szCs w:val="26"/>
        </w:rPr>
        <w:t xml:space="preserve"> Российской Федерации от 29.11.2010 г. N 326-ФЗ «Об обязательном медицинском  страховании в Российской Федерации»;</w:t>
      </w:r>
    </w:p>
    <w:p w:rsidR="00FC6BD6" w:rsidRPr="00596AC2" w:rsidRDefault="00FC6BD6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информация о правах потребителя в </w:t>
      </w:r>
      <w:r w:rsidR="00852C3F" w:rsidRPr="00596AC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13" w:history="1">
        <w:r w:rsidRPr="00596AC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6AC2">
        <w:rPr>
          <w:rFonts w:ascii="Times New Roman" w:hAnsi="Times New Roman" w:cs="Times New Roman"/>
          <w:sz w:val="26"/>
          <w:szCs w:val="26"/>
        </w:rPr>
        <w:t xml:space="preserve"> Российской Федерации от 7 февраля 1992 г. № 2300-1 «О защите прав потребителей»</w:t>
      </w:r>
      <w:r w:rsidR="00852C3F" w:rsidRPr="00596AC2">
        <w:rPr>
          <w:rFonts w:ascii="Times New Roman" w:hAnsi="Times New Roman" w:cs="Times New Roman"/>
          <w:sz w:val="26"/>
          <w:szCs w:val="26"/>
        </w:rPr>
        <w:t>.</w:t>
      </w:r>
    </w:p>
    <w:p w:rsidR="00852C3F" w:rsidRPr="00596AC2" w:rsidRDefault="007B57D0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В блоке под названием «Права и обязанности пациента» на официальном сайт</w:t>
      </w:r>
      <w:r w:rsidR="00C659E4" w:rsidRPr="00596AC2">
        <w:rPr>
          <w:rFonts w:ascii="Times New Roman" w:hAnsi="Times New Roman" w:cs="Times New Roman"/>
          <w:sz w:val="26"/>
          <w:szCs w:val="26"/>
        </w:rPr>
        <w:t>е</w:t>
      </w:r>
      <w:r w:rsidRPr="00596AC2">
        <w:rPr>
          <w:rFonts w:ascii="Times New Roman" w:hAnsi="Times New Roman" w:cs="Times New Roman"/>
          <w:sz w:val="26"/>
          <w:szCs w:val="26"/>
        </w:rPr>
        <w:t xml:space="preserve"> медицинской организации р</w:t>
      </w:r>
      <w:r w:rsidR="00852C3F" w:rsidRPr="00596AC2">
        <w:rPr>
          <w:rFonts w:ascii="Times New Roman" w:hAnsi="Times New Roman" w:cs="Times New Roman"/>
          <w:sz w:val="26"/>
          <w:szCs w:val="26"/>
        </w:rPr>
        <w:t>азмеща</w:t>
      </w:r>
      <w:r w:rsidRPr="00596AC2">
        <w:rPr>
          <w:rFonts w:ascii="Times New Roman" w:hAnsi="Times New Roman" w:cs="Times New Roman"/>
          <w:sz w:val="26"/>
          <w:szCs w:val="26"/>
        </w:rPr>
        <w:t>ю</w:t>
      </w:r>
      <w:r w:rsidR="00852C3F" w:rsidRPr="00596AC2">
        <w:rPr>
          <w:rFonts w:ascii="Times New Roman" w:hAnsi="Times New Roman" w:cs="Times New Roman"/>
          <w:sz w:val="26"/>
          <w:szCs w:val="26"/>
        </w:rPr>
        <w:t>тся основные положения законодательства о правах и обязанностях пациента и указанные выше законы</w:t>
      </w:r>
      <w:r w:rsidRPr="00596AC2">
        <w:rPr>
          <w:rFonts w:ascii="Times New Roman" w:hAnsi="Times New Roman" w:cs="Times New Roman"/>
          <w:sz w:val="26"/>
          <w:szCs w:val="26"/>
        </w:rPr>
        <w:t xml:space="preserve"> в</w:t>
      </w:r>
      <w:r w:rsidR="00852C3F" w:rsidRPr="00596AC2">
        <w:rPr>
          <w:rFonts w:ascii="Times New Roman" w:hAnsi="Times New Roman" w:cs="Times New Roman"/>
          <w:sz w:val="26"/>
          <w:szCs w:val="26"/>
        </w:rPr>
        <w:t xml:space="preserve"> полнотекстовом варианте.</w:t>
      </w:r>
    </w:p>
    <w:p w:rsidR="00852C3F" w:rsidRPr="00596AC2" w:rsidRDefault="00852C3F" w:rsidP="00535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2)  </w:t>
      </w:r>
      <w:r w:rsidR="00102B90" w:rsidRPr="00596AC2">
        <w:rPr>
          <w:rFonts w:ascii="Times New Roman" w:hAnsi="Times New Roman" w:cs="Times New Roman"/>
          <w:sz w:val="26"/>
          <w:szCs w:val="26"/>
        </w:rPr>
        <w:t>И</w:t>
      </w:r>
      <w:r w:rsidRPr="00596AC2">
        <w:rPr>
          <w:rFonts w:ascii="Times New Roman" w:hAnsi="Times New Roman" w:cs="Times New Roman"/>
          <w:sz w:val="26"/>
          <w:szCs w:val="26"/>
        </w:rPr>
        <w:t xml:space="preserve">нформация о правах и обязанностях пациента в виде </w:t>
      </w:r>
      <w:r w:rsidR="00102B90" w:rsidRPr="00596AC2">
        <w:rPr>
          <w:rFonts w:ascii="Times New Roman" w:hAnsi="Times New Roman" w:cs="Times New Roman"/>
          <w:sz w:val="26"/>
          <w:szCs w:val="26"/>
        </w:rPr>
        <w:t xml:space="preserve">выдержек из соответствующих статей указанных в п. 1) законов, а также с указанием полного наименованиях </w:t>
      </w:r>
      <w:r w:rsidR="00312C6C" w:rsidRPr="00596AC2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102B90" w:rsidRPr="00596AC2">
        <w:rPr>
          <w:rFonts w:ascii="Times New Roman" w:hAnsi="Times New Roman" w:cs="Times New Roman"/>
          <w:sz w:val="26"/>
          <w:szCs w:val="26"/>
        </w:rPr>
        <w:t>законов и их реквизит</w:t>
      </w:r>
      <w:r w:rsidR="007B57D0" w:rsidRPr="00596AC2">
        <w:rPr>
          <w:rFonts w:ascii="Times New Roman" w:hAnsi="Times New Roman" w:cs="Times New Roman"/>
          <w:sz w:val="26"/>
          <w:szCs w:val="26"/>
        </w:rPr>
        <w:t xml:space="preserve">ов, размещается на специальных </w:t>
      </w:r>
      <w:r w:rsidR="00102B90" w:rsidRPr="00596AC2"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r w:rsidR="005350CF">
        <w:rPr>
          <w:rFonts w:ascii="Times New Roman" w:hAnsi="Times New Roman" w:cs="Times New Roman"/>
          <w:sz w:val="26"/>
          <w:szCs w:val="26"/>
        </w:rPr>
        <w:t xml:space="preserve">стендах в отделениях </w:t>
      </w:r>
      <w:r w:rsidR="00F3151D">
        <w:rPr>
          <w:rFonts w:ascii="Times New Roman" w:hAnsi="Times New Roman" w:cs="Times New Roman"/>
          <w:sz w:val="26"/>
          <w:szCs w:val="26"/>
        </w:rPr>
        <w:t xml:space="preserve">сети </w:t>
      </w:r>
      <w:r w:rsidR="005350CF">
        <w:rPr>
          <w:rFonts w:ascii="Times New Roman" w:hAnsi="Times New Roman" w:cs="Times New Roman"/>
          <w:sz w:val="26"/>
          <w:szCs w:val="26"/>
        </w:rPr>
        <w:t>Клиник микрохирургии глаза «ВИЖУ» (ООО «КМГ «ВИЖУ» и ООО «РИК»)</w:t>
      </w:r>
      <w:r w:rsidR="005350CF" w:rsidRPr="00596AC2">
        <w:rPr>
          <w:rFonts w:ascii="Times New Roman" w:hAnsi="Times New Roman" w:cs="Times New Roman"/>
          <w:sz w:val="26"/>
          <w:szCs w:val="26"/>
        </w:rPr>
        <w:t>,</w:t>
      </w:r>
      <w:r w:rsidR="005350CF">
        <w:rPr>
          <w:rFonts w:ascii="Times New Roman" w:hAnsi="Times New Roman" w:cs="Times New Roman"/>
          <w:sz w:val="26"/>
          <w:szCs w:val="26"/>
        </w:rPr>
        <w:t xml:space="preserve"> в холле возле регистратуры</w:t>
      </w:r>
    </w:p>
    <w:p w:rsidR="006C595A" w:rsidRPr="00596AC2" w:rsidRDefault="006C595A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3)  У руков</w:t>
      </w:r>
      <w:r w:rsidR="005350CF">
        <w:rPr>
          <w:rFonts w:ascii="Times New Roman" w:hAnsi="Times New Roman" w:cs="Times New Roman"/>
          <w:sz w:val="26"/>
          <w:szCs w:val="26"/>
        </w:rPr>
        <w:t xml:space="preserve">одства </w:t>
      </w:r>
      <w:r w:rsidR="00F3151D">
        <w:rPr>
          <w:rFonts w:ascii="Times New Roman" w:hAnsi="Times New Roman" w:cs="Times New Roman"/>
          <w:sz w:val="26"/>
          <w:szCs w:val="26"/>
        </w:rPr>
        <w:t xml:space="preserve">каждого из отделений сети </w:t>
      </w:r>
      <w:r w:rsidR="005350CF">
        <w:rPr>
          <w:rFonts w:ascii="Times New Roman" w:hAnsi="Times New Roman" w:cs="Times New Roman"/>
          <w:sz w:val="26"/>
          <w:szCs w:val="26"/>
        </w:rPr>
        <w:t xml:space="preserve">Клиник микрохирургии глаза «ВИЖУ» </w:t>
      </w:r>
      <w:r w:rsidRPr="00596AC2">
        <w:rPr>
          <w:rFonts w:ascii="Times New Roman" w:hAnsi="Times New Roman" w:cs="Times New Roman"/>
          <w:sz w:val="26"/>
          <w:szCs w:val="26"/>
        </w:rPr>
        <w:t>в электронном или печатном виде имеются законы</w:t>
      </w:r>
      <w:r w:rsidR="007B57D0" w:rsidRPr="00596AC2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596AC2">
        <w:rPr>
          <w:rFonts w:ascii="Times New Roman" w:hAnsi="Times New Roman" w:cs="Times New Roman"/>
          <w:sz w:val="26"/>
          <w:szCs w:val="26"/>
        </w:rPr>
        <w:t xml:space="preserve"> указанные в разделе «1. Общие положения»</w:t>
      </w:r>
      <w:r w:rsidR="00B81FDA" w:rsidRPr="00596AC2">
        <w:rPr>
          <w:rFonts w:ascii="Times New Roman" w:hAnsi="Times New Roman" w:cs="Times New Roman"/>
          <w:sz w:val="26"/>
          <w:szCs w:val="26"/>
        </w:rPr>
        <w:t>,</w:t>
      </w:r>
      <w:r w:rsidRPr="00596AC2">
        <w:rPr>
          <w:rFonts w:ascii="Times New Roman" w:hAnsi="Times New Roman" w:cs="Times New Roman"/>
          <w:sz w:val="26"/>
          <w:szCs w:val="26"/>
        </w:rPr>
        <w:t xml:space="preserve"> которые доступны для медицинского персонала и пациентов</w:t>
      </w:r>
      <w:r w:rsidR="005F0FE0" w:rsidRPr="00596AC2">
        <w:rPr>
          <w:rFonts w:ascii="Times New Roman" w:hAnsi="Times New Roman" w:cs="Times New Roman"/>
          <w:sz w:val="26"/>
          <w:szCs w:val="26"/>
        </w:rPr>
        <w:t>;</w:t>
      </w:r>
    </w:p>
    <w:p w:rsidR="00A40592" w:rsidRPr="00596AC2" w:rsidRDefault="00A40592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4) </w:t>
      </w:r>
      <w:r w:rsidR="007B57D0" w:rsidRPr="00596AC2">
        <w:rPr>
          <w:rFonts w:ascii="Times New Roman" w:hAnsi="Times New Roman" w:cs="Times New Roman"/>
          <w:sz w:val="26"/>
          <w:szCs w:val="26"/>
        </w:rPr>
        <w:t>В</w:t>
      </w:r>
      <w:r w:rsidRPr="00596AC2">
        <w:rPr>
          <w:rFonts w:ascii="Times New Roman" w:hAnsi="Times New Roman" w:cs="Times New Roman"/>
          <w:sz w:val="26"/>
          <w:szCs w:val="26"/>
        </w:rPr>
        <w:t xml:space="preserve"> медицинской организ</w:t>
      </w:r>
      <w:r w:rsidR="005F0FE0" w:rsidRPr="00596AC2">
        <w:rPr>
          <w:rFonts w:ascii="Times New Roman" w:hAnsi="Times New Roman" w:cs="Times New Roman"/>
          <w:sz w:val="26"/>
          <w:szCs w:val="26"/>
        </w:rPr>
        <w:t>а</w:t>
      </w:r>
      <w:r w:rsidRPr="00596AC2">
        <w:rPr>
          <w:rFonts w:ascii="Times New Roman" w:hAnsi="Times New Roman" w:cs="Times New Roman"/>
          <w:sz w:val="26"/>
          <w:szCs w:val="26"/>
        </w:rPr>
        <w:t>ции пров</w:t>
      </w:r>
      <w:r w:rsidR="005F0FE0" w:rsidRPr="00596AC2">
        <w:rPr>
          <w:rFonts w:ascii="Times New Roman" w:hAnsi="Times New Roman" w:cs="Times New Roman"/>
          <w:sz w:val="26"/>
          <w:szCs w:val="26"/>
        </w:rPr>
        <w:t>о</w:t>
      </w:r>
      <w:r w:rsidRPr="00596AC2">
        <w:rPr>
          <w:rFonts w:ascii="Times New Roman" w:hAnsi="Times New Roman" w:cs="Times New Roman"/>
          <w:sz w:val="26"/>
          <w:szCs w:val="26"/>
        </w:rPr>
        <w:t>дится соот</w:t>
      </w:r>
      <w:r w:rsidR="005F0FE0" w:rsidRPr="00596AC2">
        <w:rPr>
          <w:rFonts w:ascii="Times New Roman" w:hAnsi="Times New Roman" w:cs="Times New Roman"/>
          <w:sz w:val="26"/>
          <w:szCs w:val="26"/>
        </w:rPr>
        <w:t>вет</w:t>
      </w:r>
      <w:r w:rsidRPr="00596AC2">
        <w:rPr>
          <w:rFonts w:ascii="Times New Roman" w:hAnsi="Times New Roman" w:cs="Times New Roman"/>
          <w:sz w:val="26"/>
          <w:szCs w:val="26"/>
        </w:rPr>
        <w:t>с</w:t>
      </w:r>
      <w:r w:rsidR="005F0FE0" w:rsidRPr="00596AC2">
        <w:rPr>
          <w:rFonts w:ascii="Times New Roman" w:hAnsi="Times New Roman" w:cs="Times New Roman"/>
          <w:sz w:val="26"/>
          <w:szCs w:val="26"/>
        </w:rPr>
        <w:t>т</w:t>
      </w:r>
      <w:r w:rsidRPr="00596AC2">
        <w:rPr>
          <w:rFonts w:ascii="Times New Roman" w:hAnsi="Times New Roman" w:cs="Times New Roman"/>
          <w:sz w:val="26"/>
          <w:szCs w:val="26"/>
        </w:rPr>
        <w:t>вующее об</w:t>
      </w:r>
      <w:r w:rsidR="005F0FE0" w:rsidRPr="00596AC2">
        <w:rPr>
          <w:rFonts w:ascii="Times New Roman" w:hAnsi="Times New Roman" w:cs="Times New Roman"/>
          <w:sz w:val="26"/>
          <w:szCs w:val="26"/>
        </w:rPr>
        <w:t>у</w:t>
      </w:r>
      <w:r w:rsidRPr="00596AC2">
        <w:rPr>
          <w:rFonts w:ascii="Times New Roman" w:hAnsi="Times New Roman" w:cs="Times New Roman"/>
          <w:sz w:val="26"/>
          <w:szCs w:val="26"/>
        </w:rPr>
        <w:t>чение медиц</w:t>
      </w:r>
      <w:r w:rsidR="005F0FE0" w:rsidRPr="00596AC2">
        <w:rPr>
          <w:rFonts w:ascii="Times New Roman" w:hAnsi="Times New Roman" w:cs="Times New Roman"/>
          <w:sz w:val="26"/>
          <w:szCs w:val="26"/>
        </w:rPr>
        <w:t>и</w:t>
      </w:r>
      <w:r w:rsidRPr="00596AC2">
        <w:rPr>
          <w:rFonts w:ascii="Times New Roman" w:hAnsi="Times New Roman" w:cs="Times New Roman"/>
          <w:sz w:val="26"/>
          <w:szCs w:val="26"/>
        </w:rPr>
        <w:t>нских работников не реже 1 раза в год</w:t>
      </w:r>
      <w:r w:rsidR="005F0FE0" w:rsidRPr="00596AC2">
        <w:rPr>
          <w:rFonts w:ascii="Times New Roman" w:hAnsi="Times New Roman" w:cs="Times New Roman"/>
          <w:sz w:val="26"/>
          <w:szCs w:val="26"/>
        </w:rPr>
        <w:t>;</w:t>
      </w:r>
    </w:p>
    <w:p w:rsidR="007B57D0" w:rsidRPr="00596AC2" w:rsidRDefault="007B57D0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5</w:t>
      </w:r>
      <w:r w:rsidR="00810686" w:rsidRPr="00596AC2">
        <w:rPr>
          <w:rFonts w:ascii="Times New Roman" w:hAnsi="Times New Roman" w:cs="Times New Roman"/>
          <w:sz w:val="26"/>
          <w:szCs w:val="26"/>
        </w:rPr>
        <w:t>)</w:t>
      </w:r>
      <w:r w:rsidR="006C595A" w:rsidRPr="00596AC2">
        <w:rPr>
          <w:rFonts w:ascii="Times New Roman" w:hAnsi="Times New Roman" w:cs="Times New Roman"/>
          <w:sz w:val="26"/>
          <w:szCs w:val="26"/>
        </w:rPr>
        <w:t xml:space="preserve"> Каждым врачом (медицинским работником) при первичном осмотре пациента</w:t>
      </w:r>
      <w:r w:rsidR="00810686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Pr="00596AC2">
        <w:rPr>
          <w:rFonts w:ascii="Times New Roman" w:hAnsi="Times New Roman" w:cs="Times New Roman"/>
          <w:sz w:val="26"/>
          <w:szCs w:val="26"/>
        </w:rPr>
        <w:t xml:space="preserve">осуществляется информирование пациента о своих правах и обязанностях с отметкой в медицинской документации </w:t>
      </w:r>
      <w:r w:rsidR="00B81FDA" w:rsidRPr="00596A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«О своих правах и обязанностях проинформирован» </w:t>
      </w:r>
      <w:r w:rsidRPr="00596AC2">
        <w:rPr>
          <w:rFonts w:ascii="Times New Roman" w:hAnsi="Times New Roman" w:cs="Times New Roman"/>
          <w:sz w:val="26"/>
          <w:szCs w:val="26"/>
        </w:rPr>
        <w:t>и подписью пациента.</w:t>
      </w:r>
    </w:p>
    <w:p w:rsidR="00810686" w:rsidRPr="00596AC2" w:rsidRDefault="00845F09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При информировании пациента о свих правах и обяз</w:t>
      </w:r>
      <w:r w:rsidR="00964E77" w:rsidRPr="00596AC2">
        <w:rPr>
          <w:rFonts w:ascii="Times New Roman" w:hAnsi="Times New Roman" w:cs="Times New Roman"/>
          <w:sz w:val="26"/>
          <w:szCs w:val="26"/>
        </w:rPr>
        <w:t>а</w:t>
      </w:r>
      <w:r w:rsidRPr="00596AC2">
        <w:rPr>
          <w:rFonts w:ascii="Times New Roman" w:hAnsi="Times New Roman" w:cs="Times New Roman"/>
          <w:sz w:val="26"/>
          <w:szCs w:val="26"/>
        </w:rPr>
        <w:t>ннос</w:t>
      </w:r>
      <w:r w:rsidR="007F4B15" w:rsidRPr="00596AC2">
        <w:rPr>
          <w:rFonts w:ascii="Times New Roman" w:hAnsi="Times New Roman" w:cs="Times New Roman"/>
          <w:sz w:val="26"/>
          <w:szCs w:val="26"/>
        </w:rPr>
        <w:t>т</w:t>
      </w:r>
      <w:r w:rsidRPr="00596AC2">
        <w:rPr>
          <w:rFonts w:ascii="Times New Roman" w:hAnsi="Times New Roman" w:cs="Times New Roman"/>
          <w:sz w:val="26"/>
          <w:szCs w:val="26"/>
        </w:rPr>
        <w:t>ях</w:t>
      </w:r>
      <w:r w:rsidR="007F4B15" w:rsidRPr="00596AC2">
        <w:rPr>
          <w:rFonts w:ascii="Times New Roman" w:hAnsi="Times New Roman" w:cs="Times New Roman"/>
          <w:sz w:val="26"/>
          <w:szCs w:val="26"/>
        </w:rPr>
        <w:t xml:space="preserve"> на руки пациенту выдаётся памятка, </w:t>
      </w:r>
      <w:r w:rsidR="00964E77" w:rsidRPr="00596AC2">
        <w:rPr>
          <w:rFonts w:ascii="Times New Roman" w:hAnsi="Times New Roman" w:cs="Times New Roman"/>
          <w:sz w:val="26"/>
          <w:szCs w:val="26"/>
        </w:rPr>
        <w:t xml:space="preserve">в </w:t>
      </w:r>
      <w:r w:rsidR="007F4B15" w:rsidRPr="00596AC2">
        <w:rPr>
          <w:rFonts w:ascii="Times New Roman" w:hAnsi="Times New Roman" w:cs="Times New Roman"/>
          <w:sz w:val="26"/>
          <w:szCs w:val="26"/>
        </w:rPr>
        <w:t>которой в соответствии с законодательством Российской Федерации обозначены основные права и обязанности пациента. Форма указанной памятки утверждается руководителем медицинской организации.</w:t>
      </w:r>
    </w:p>
    <w:p w:rsidR="0094773A" w:rsidRPr="00596AC2" w:rsidRDefault="0094773A" w:rsidP="00596AC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6) На главной странице официального сайта </w:t>
      </w:r>
      <w:r w:rsidR="00F3151D">
        <w:rPr>
          <w:rFonts w:ascii="Times New Roman" w:hAnsi="Times New Roman"/>
          <w:b w:val="0"/>
          <w:bCs w:val="0"/>
          <w:sz w:val="26"/>
          <w:szCs w:val="26"/>
        </w:rPr>
        <w:t xml:space="preserve">сети </w:t>
      </w:r>
      <w:r w:rsidR="005350CF" w:rsidRPr="005350CF">
        <w:rPr>
          <w:rFonts w:ascii="Times New Roman" w:hAnsi="Times New Roman"/>
          <w:b w:val="0"/>
          <w:sz w:val="26"/>
          <w:szCs w:val="26"/>
        </w:rPr>
        <w:t xml:space="preserve">Клиник микрохирургии глаза «ВИЖУ» </w:t>
      </w:r>
      <w:r w:rsidRPr="005350CF">
        <w:rPr>
          <w:rFonts w:ascii="Times New Roman" w:hAnsi="Times New Roman"/>
          <w:b w:val="0"/>
          <w:bCs w:val="0"/>
          <w:sz w:val="26"/>
          <w:szCs w:val="26"/>
        </w:rPr>
        <w:t>размещаются ссылки на Территориальную программу государственных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гарантий бесплатного оказания гражданам медицинской помощи. Полнотекстовый вариант указанной Программы размещается на информационных стендах</w:t>
      </w:r>
      <w:r w:rsidR="005350CF">
        <w:rPr>
          <w:rFonts w:ascii="Times New Roman" w:hAnsi="Times New Roman"/>
          <w:b w:val="0"/>
          <w:bCs w:val="0"/>
          <w:sz w:val="26"/>
          <w:szCs w:val="26"/>
        </w:rPr>
        <w:t xml:space="preserve"> в отделениях Клиники микрохирургии глаза «ВИЖУ»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. Программа должна быть доступна для медицинских работников и пациентов</w:t>
      </w:r>
      <w:r w:rsidR="00964E77" w:rsidRPr="00596A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964E77" w:rsidRPr="00596AC2" w:rsidRDefault="000F5A3E" w:rsidP="00596AC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596AC2">
        <w:rPr>
          <w:rFonts w:ascii="Times New Roman" w:hAnsi="Times New Roman"/>
          <w:i/>
          <w:iCs/>
          <w:sz w:val="26"/>
          <w:szCs w:val="26"/>
        </w:rPr>
        <w:t>3</w:t>
      </w:r>
      <w:r w:rsidR="00964E77" w:rsidRPr="00596AC2">
        <w:rPr>
          <w:rFonts w:ascii="Times New Roman" w:hAnsi="Times New Roman"/>
          <w:i/>
          <w:iCs/>
          <w:sz w:val="26"/>
          <w:szCs w:val="26"/>
        </w:rPr>
        <w:t>.2. Информирование пациента о состоянии здоровья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1) </w:t>
      </w:r>
      <w:r w:rsidR="00964E77" w:rsidRPr="00596AC2">
        <w:rPr>
          <w:rFonts w:ascii="Times New Roman" w:hAnsi="Times New Roman" w:cs="Times New Roman"/>
          <w:sz w:val="26"/>
          <w:szCs w:val="26"/>
        </w:rPr>
        <w:t>Информирование пациента о состоянии здоровья осущес</w:t>
      </w:r>
      <w:r w:rsidR="009A34AA" w:rsidRPr="00596AC2">
        <w:rPr>
          <w:rFonts w:ascii="Times New Roman" w:hAnsi="Times New Roman" w:cs="Times New Roman"/>
          <w:sz w:val="26"/>
          <w:szCs w:val="26"/>
        </w:rPr>
        <w:t>тв</w:t>
      </w:r>
      <w:r w:rsidR="00964E77" w:rsidRPr="00596AC2">
        <w:rPr>
          <w:rFonts w:ascii="Times New Roman" w:hAnsi="Times New Roman" w:cs="Times New Roman"/>
          <w:sz w:val="26"/>
          <w:szCs w:val="26"/>
        </w:rPr>
        <w:t>л</w:t>
      </w:r>
      <w:r w:rsidR="009A34AA" w:rsidRPr="00596AC2">
        <w:rPr>
          <w:rFonts w:ascii="Times New Roman" w:hAnsi="Times New Roman" w:cs="Times New Roman"/>
          <w:sz w:val="26"/>
          <w:szCs w:val="26"/>
        </w:rPr>
        <w:t>я</w:t>
      </w:r>
      <w:r w:rsidR="00964E77" w:rsidRPr="00596AC2">
        <w:rPr>
          <w:rFonts w:ascii="Times New Roman" w:hAnsi="Times New Roman" w:cs="Times New Roman"/>
          <w:sz w:val="26"/>
          <w:szCs w:val="26"/>
        </w:rPr>
        <w:t xml:space="preserve">ется лечащим врачом </w:t>
      </w:r>
      <w:r w:rsidR="009A34AA" w:rsidRPr="00596AC2">
        <w:rPr>
          <w:rFonts w:ascii="Times New Roman" w:hAnsi="Times New Roman" w:cs="Times New Roman"/>
          <w:sz w:val="26"/>
          <w:szCs w:val="26"/>
        </w:rPr>
        <w:t>или другим медицинскими работниками</w:t>
      </w:r>
      <w:r w:rsidRPr="00596AC2">
        <w:rPr>
          <w:rFonts w:ascii="Times New Roman" w:hAnsi="Times New Roman" w:cs="Times New Roman"/>
          <w:sz w:val="26"/>
          <w:szCs w:val="26"/>
        </w:rPr>
        <w:t xml:space="preserve"> медицинской организации, принимающими непосредственное участие в медицинском обследовании и лечении, в соответствии с требованиями ст. 22 з</w:t>
      </w:r>
      <w:hyperlink r:id="rId14" w:history="1">
        <w:r w:rsidRPr="00596AC2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акон</w:t>
        </w:r>
      </w:hyperlink>
      <w:r w:rsidRPr="00596AC2">
        <w:rPr>
          <w:rFonts w:ascii="Times New Roman" w:hAnsi="Times New Roman" w:cs="Times New Roman"/>
          <w:sz w:val="26"/>
          <w:szCs w:val="26"/>
        </w:rPr>
        <w:t>а Российской Федерации от 21.11.2011 г. N 323-ФЗ «Об основах охраны здоровья граждан в Российской Федерации»</w:t>
      </w:r>
      <w:r w:rsidR="003E5DB0" w:rsidRPr="00596AC2">
        <w:rPr>
          <w:rFonts w:ascii="Times New Roman" w:hAnsi="Times New Roman" w:cs="Times New Roman"/>
          <w:sz w:val="26"/>
          <w:szCs w:val="26"/>
        </w:rPr>
        <w:t>.</w:t>
      </w:r>
    </w:p>
    <w:p w:rsidR="008C13CE" w:rsidRPr="00596AC2" w:rsidRDefault="009A34AA" w:rsidP="00596AC2">
      <w:pPr>
        <w:pStyle w:val="1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2) 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При информировании пациента о состоянии  здоровья лечащий врач или 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другие 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медиц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и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нский работник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и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, принимающи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е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непосредственное 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участие в медицинском обследовании и лечении</w:t>
      </w:r>
      <w:r w:rsidR="004D4DE8" w:rsidRPr="00596AC2">
        <w:rPr>
          <w:rFonts w:ascii="Times New Roman" w:hAnsi="Times New Roman"/>
          <w:b w:val="0"/>
          <w:bCs w:val="0"/>
          <w:sz w:val="26"/>
          <w:szCs w:val="26"/>
        </w:rPr>
        <w:t>,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сообщают 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лично пациенту в доступной для него форме 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информаци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ю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о со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с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т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о</w:t>
      </w:r>
      <w:r w:rsidRPr="00596AC2">
        <w:rPr>
          <w:rFonts w:ascii="Times New Roman" w:hAnsi="Times New Roman"/>
          <w:b w:val="0"/>
          <w:bCs w:val="0"/>
          <w:sz w:val="26"/>
          <w:szCs w:val="26"/>
        </w:rPr>
        <w:t>янии здоровья в том числ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0F6FC7" w:rsidRPr="00596AC2">
        <w:rPr>
          <w:rFonts w:ascii="Times New Roman" w:hAnsi="Times New Roman"/>
          <w:b w:val="0"/>
          <w:bCs w:val="0"/>
          <w:sz w:val="26"/>
          <w:szCs w:val="26"/>
        </w:rPr>
        <w:t xml:space="preserve"> сведения</w:t>
      </w:r>
      <w:r w:rsidR="008C13CE" w:rsidRPr="00596AC2"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r w:rsidR="000F6FC7" w:rsidRPr="00596AC2">
        <w:rPr>
          <w:rFonts w:ascii="Times New Roman" w:hAnsi="Times New Roman" w:cs="Times New Roman"/>
          <w:sz w:val="26"/>
          <w:szCs w:val="26"/>
        </w:rPr>
        <w:t>о</w:t>
      </w:r>
      <w:r w:rsidR="009A34AA" w:rsidRPr="00596AC2">
        <w:rPr>
          <w:rFonts w:ascii="Times New Roman" w:hAnsi="Times New Roman" w:cs="Times New Roman"/>
          <w:sz w:val="26"/>
          <w:szCs w:val="26"/>
        </w:rPr>
        <w:t xml:space="preserve"> результатах медицинского обследования, 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о </w:t>
      </w:r>
      <w:r w:rsidR="009A34AA" w:rsidRPr="00596AC2">
        <w:rPr>
          <w:rFonts w:ascii="Times New Roman" w:hAnsi="Times New Roman" w:cs="Times New Roman"/>
          <w:sz w:val="26"/>
          <w:szCs w:val="26"/>
        </w:rPr>
        <w:t xml:space="preserve">наличии заболевания, 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r w:rsidR="009A34AA" w:rsidRPr="00596AC2">
        <w:rPr>
          <w:rFonts w:ascii="Times New Roman" w:hAnsi="Times New Roman" w:cs="Times New Roman"/>
          <w:sz w:val="26"/>
          <w:szCs w:val="26"/>
        </w:rPr>
        <w:t>об установленном диагнозе</w:t>
      </w:r>
      <w:r w:rsidRPr="00596AC2">
        <w:rPr>
          <w:rFonts w:ascii="Times New Roman" w:hAnsi="Times New Roman" w:cs="Times New Roman"/>
          <w:sz w:val="26"/>
          <w:szCs w:val="26"/>
        </w:rPr>
        <w:t>,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r w:rsidR="009A34AA" w:rsidRPr="00596AC2">
        <w:rPr>
          <w:rFonts w:ascii="Times New Roman" w:hAnsi="Times New Roman" w:cs="Times New Roman"/>
          <w:sz w:val="26"/>
          <w:szCs w:val="26"/>
        </w:rPr>
        <w:t xml:space="preserve">о прогнозе развития заболевания, 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о </w:t>
      </w:r>
      <w:r w:rsidR="009A34AA" w:rsidRPr="00596AC2">
        <w:rPr>
          <w:rFonts w:ascii="Times New Roman" w:hAnsi="Times New Roman" w:cs="Times New Roman"/>
          <w:sz w:val="26"/>
          <w:szCs w:val="26"/>
        </w:rPr>
        <w:t>методах оказания медицинской помощи, связанном с ними риске,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lastRenderedPageBreak/>
        <w:t xml:space="preserve">- о </w:t>
      </w:r>
      <w:r w:rsidR="009A34AA" w:rsidRPr="00596AC2">
        <w:rPr>
          <w:rFonts w:ascii="Times New Roman" w:hAnsi="Times New Roman" w:cs="Times New Roman"/>
          <w:sz w:val="26"/>
          <w:szCs w:val="26"/>
        </w:rPr>
        <w:t>возможных видах медицинского вмешательства, его последствиях</w:t>
      </w:r>
      <w:r w:rsidRPr="00596AC2">
        <w:rPr>
          <w:rFonts w:ascii="Times New Roman" w:hAnsi="Times New Roman" w:cs="Times New Roman"/>
          <w:sz w:val="26"/>
          <w:szCs w:val="26"/>
        </w:rPr>
        <w:t>;</w:t>
      </w:r>
    </w:p>
    <w:p w:rsidR="0037338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о </w:t>
      </w:r>
      <w:r w:rsidR="009A34AA" w:rsidRPr="00596AC2">
        <w:rPr>
          <w:rFonts w:ascii="Times New Roman" w:hAnsi="Times New Roman" w:cs="Times New Roman"/>
          <w:sz w:val="26"/>
          <w:szCs w:val="26"/>
        </w:rPr>
        <w:t>результатах оказания медицинской помощи</w:t>
      </w:r>
      <w:r w:rsidR="0037338E" w:rsidRPr="00596AC2">
        <w:rPr>
          <w:rFonts w:ascii="Times New Roman" w:hAnsi="Times New Roman" w:cs="Times New Roman"/>
          <w:sz w:val="26"/>
          <w:szCs w:val="26"/>
        </w:rPr>
        <w:t>,</w:t>
      </w:r>
    </w:p>
    <w:p w:rsidR="009A34AA" w:rsidRPr="00596AC2" w:rsidRDefault="0037338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- о возможности оказания медицинских услуг, наличии лекарственных препаратов и медицинских изделий, включенных в стандарт медицинской помощи</w:t>
      </w:r>
      <w:r w:rsidR="009A34AA" w:rsidRPr="00596AC2">
        <w:rPr>
          <w:rFonts w:ascii="Times New Roman" w:hAnsi="Times New Roman" w:cs="Times New Roman"/>
          <w:sz w:val="26"/>
          <w:szCs w:val="26"/>
        </w:rPr>
        <w:t>.</w:t>
      </w:r>
    </w:p>
    <w:p w:rsidR="009A34AA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3) </w:t>
      </w:r>
      <w:r w:rsidR="009A34AA" w:rsidRPr="00596AC2">
        <w:rPr>
          <w:rFonts w:ascii="Times New Roman" w:hAnsi="Times New Roman" w:cs="Times New Roman"/>
          <w:sz w:val="26"/>
          <w:szCs w:val="26"/>
        </w:rPr>
        <w:t>В отношении лиц, не достигших возраста, установленного в части 2 ст</w:t>
      </w:r>
      <w:r w:rsidR="003E5DB0" w:rsidRPr="00596AC2">
        <w:rPr>
          <w:rFonts w:ascii="Times New Roman" w:hAnsi="Times New Roman" w:cs="Times New Roman"/>
          <w:sz w:val="26"/>
          <w:szCs w:val="26"/>
        </w:rPr>
        <w:t>.</w:t>
      </w:r>
      <w:r w:rsidR="009A34AA" w:rsidRPr="00596AC2">
        <w:rPr>
          <w:rFonts w:ascii="Times New Roman" w:hAnsi="Times New Roman" w:cs="Times New Roman"/>
          <w:sz w:val="26"/>
          <w:szCs w:val="26"/>
        </w:rPr>
        <w:t xml:space="preserve"> 54</w:t>
      </w:r>
      <w:r w:rsidR="003E5DB0" w:rsidRPr="00596AC2">
        <w:rPr>
          <w:rFonts w:ascii="Times New Roman" w:hAnsi="Times New Roman" w:cs="Times New Roman"/>
          <w:sz w:val="26"/>
          <w:szCs w:val="26"/>
        </w:rPr>
        <w:t xml:space="preserve"> з</w:t>
      </w:r>
      <w:hyperlink r:id="rId15" w:history="1">
        <w:r w:rsidR="003E5DB0" w:rsidRPr="00596AC2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акон</w:t>
        </w:r>
      </w:hyperlink>
      <w:r w:rsidR="003E5DB0" w:rsidRPr="00596AC2">
        <w:rPr>
          <w:rFonts w:ascii="Times New Roman" w:hAnsi="Times New Roman" w:cs="Times New Roman"/>
          <w:sz w:val="26"/>
          <w:szCs w:val="26"/>
        </w:rPr>
        <w:t>а Российской Федерации от 21.11.2011 г. N 323-ФЗ «Об основах охраны здоровья граждан в Российской Федерации»</w:t>
      </w:r>
      <w:r w:rsidR="009A34AA" w:rsidRPr="00596AC2">
        <w:rPr>
          <w:rFonts w:ascii="Times New Roman" w:hAnsi="Times New Roman" w:cs="Times New Roman"/>
          <w:sz w:val="26"/>
          <w:szCs w:val="26"/>
        </w:rPr>
        <w:t>,</w:t>
      </w:r>
      <w:r w:rsidR="003E5DB0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="009A34AA" w:rsidRPr="00596AC2">
        <w:rPr>
          <w:rFonts w:ascii="Times New Roman" w:hAnsi="Times New Roman" w:cs="Times New Roman"/>
          <w:sz w:val="26"/>
          <w:szCs w:val="26"/>
        </w:rPr>
        <w:t>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8C13CE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4)</w:t>
      </w:r>
      <w:r w:rsidR="009A34AA" w:rsidRPr="00596AC2">
        <w:rPr>
          <w:rFonts w:ascii="Times New Roman" w:hAnsi="Times New Roman" w:cs="Times New Roman"/>
          <w:sz w:val="26"/>
          <w:szCs w:val="26"/>
        </w:rPr>
        <w:t xml:space="preserve"> Информация о состоянии здоровья не может быть предоставлена пациенту против его воли. </w:t>
      </w:r>
    </w:p>
    <w:p w:rsidR="009A34AA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5) </w:t>
      </w:r>
      <w:r w:rsidR="009A34AA" w:rsidRPr="00596AC2">
        <w:rPr>
          <w:rFonts w:ascii="Times New Roman" w:hAnsi="Times New Roman" w:cs="Times New Roman"/>
          <w:sz w:val="26"/>
          <w:szCs w:val="26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9A34AA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6) </w:t>
      </w:r>
      <w:r w:rsidR="009A34AA" w:rsidRPr="00596AC2">
        <w:rPr>
          <w:rFonts w:ascii="Times New Roman" w:hAnsi="Times New Roman" w:cs="Times New Roman"/>
          <w:sz w:val="26"/>
          <w:szCs w:val="26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r w:rsidR="008029EA" w:rsidRPr="00596AC2">
        <w:rPr>
          <w:rFonts w:ascii="Times New Roman" w:hAnsi="Times New Roman" w:cs="Times New Roman"/>
          <w:sz w:val="26"/>
          <w:szCs w:val="26"/>
        </w:rPr>
        <w:t xml:space="preserve"> Ознакомление пациента либо его законного представителя с медицинской документацией, отражающей состояние здоровья пациента, осуществляется в </w:t>
      </w:r>
      <w:r w:rsidR="00AF2957" w:rsidRPr="00596AC2">
        <w:rPr>
          <w:rFonts w:ascii="Times New Roman" w:hAnsi="Times New Roman" w:cs="Times New Roman"/>
          <w:sz w:val="26"/>
          <w:szCs w:val="26"/>
        </w:rPr>
        <w:t>порядке, установленном уполномоченным федеральным органом исполнительной власти.</w:t>
      </w:r>
    </w:p>
    <w:p w:rsidR="009A34AA" w:rsidRPr="00596AC2" w:rsidRDefault="008C13C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7) </w:t>
      </w:r>
      <w:r w:rsidR="009A34AA" w:rsidRPr="00596AC2">
        <w:rPr>
          <w:rFonts w:ascii="Times New Roman" w:hAnsi="Times New Roman" w:cs="Times New Roman"/>
          <w:sz w:val="26"/>
          <w:szCs w:val="26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F6FC7" w:rsidRPr="00596AC2" w:rsidRDefault="003E5DB0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8)</w:t>
      </w:r>
      <w:r w:rsidR="00327B6C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Pr="00596AC2">
        <w:rPr>
          <w:rFonts w:ascii="Times New Roman" w:hAnsi="Times New Roman" w:cs="Times New Roman"/>
          <w:sz w:val="26"/>
          <w:szCs w:val="26"/>
        </w:rPr>
        <w:t xml:space="preserve">С целью обеспечения соблюдения требований законодательства по </w:t>
      </w:r>
      <w:r w:rsidR="00327B6C" w:rsidRPr="00596AC2">
        <w:rPr>
          <w:rFonts w:ascii="Times New Roman" w:hAnsi="Times New Roman" w:cs="Times New Roman"/>
          <w:sz w:val="26"/>
          <w:szCs w:val="26"/>
        </w:rPr>
        <w:t>и</w:t>
      </w:r>
      <w:r w:rsidRPr="00596AC2">
        <w:rPr>
          <w:rFonts w:ascii="Times New Roman" w:hAnsi="Times New Roman" w:cs="Times New Roman"/>
          <w:sz w:val="26"/>
          <w:szCs w:val="26"/>
        </w:rPr>
        <w:t>нфо</w:t>
      </w:r>
      <w:r w:rsidR="00327B6C" w:rsidRPr="00596AC2">
        <w:rPr>
          <w:rFonts w:ascii="Times New Roman" w:hAnsi="Times New Roman" w:cs="Times New Roman"/>
          <w:sz w:val="26"/>
          <w:szCs w:val="26"/>
        </w:rPr>
        <w:t>р</w:t>
      </w:r>
      <w:r w:rsidRPr="00596AC2">
        <w:rPr>
          <w:rFonts w:ascii="Times New Roman" w:hAnsi="Times New Roman" w:cs="Times New Roman"/>
          <w:sz w:val="26"/>
          <w:szCs w:val="26"/>
        </w:rPr>
        <w:t>мированию пациента о со</w:t>
      </w:r>
      <w:r w:rsidR="00327B6C" w:rsidRPr="00596AC2">
        <w:rPr>
          <w:rFonts w:ascii="Times New Roman" w:hAnsi="Times New Roman" w:cs="Times New Roman"/>
          <w:sz w:val="26"/>
          <w:szCs w:val="26"/>
        </w:rPr>
        <w:t>с</w:t>
      </w:r>
      <w:r w:rsidRPr="00596AC2">
        <w:rPr>
          <w:rFonts w:ascii="Times New Roman" w:hAnsi="Times New Roman" w:cs="Times New Roman"/>
          <w:sz w:val="26"/>
          <w:szCs w:val="26"/>
        </w:rPr>
        <w:t>тоянии здоровья</w:t>
      </w:r>
      <w:r w:rsidR="00327B6C" w:rsidRPr="00596AC2">
        <w:rPr>
          <w:rFonts w:ascii="Times New Roman" w:hAnsi="Times New Roman" w:cs="Times New Roman"/>
          <w:sz w:val="26"/>
          <w:szCs w:val="26"/>
        </w:rPr>
        <w:t xml:space="preserve"> руководителем медицинской организации утверждается соответствующая памятка. Указанн</w:t>
      </w:r>
      <w:r w:rsidR="00B81FDA" w:rsidRPr="00596AC2">
        <w:rPr>
          <w:rFonts w:ascii="Times New Roman" w:hAnsi="Times New Roman" w:cs="Times New Roman"/>
          <w:sz w:val="26"/>
          <w:szCs w:val="26"/>
        </w:rPr>
        <w:t>ая</w:t>
      </w:r>
      <w:r w:rsidR="00327B6C" w:rsidRPr="00596AC2">
        <w:rPr>
          <w:rFonts w:ascii="Times New Roman" w:hAnsi="Times New Roman" w:cs="Times New Roman"/>
          <w:sz w:val="26"/>
          <w:szCs w:val="26"/>
        </w:rPr>
        <w:t xml:space="preserve"> памятк</w:t>
      </w:r>
      <w:r w:rsidR="00B81FDA" w:rsidRPr="00596AC2">
        <w:rPr>
          <w:rFonts w:ascii="Times New Roman" w:hAnsi="Times New Roman" w:cs="Times New Roman"/>
          <w:sz w:val="26"/>
          <w:szCs w:val="26"/>
        </w:rPr>
        <w:t>а</w:t>
      </w:r>
      <w:r w:rsidR="00327B6C" w:rsidRPr="00596AC2">
        <w:rPr>
          <w:rFonts w:ascii="Times New Roman" w:hAnsi="Times New Roman" w:cs="Times New Roman"/>
          <w:sz w:val="26"/>
          <w:szCs w:val="26"/>
        </w:rPr>
        <w:t xml:space="preserve"> размещаются в блоке «Права и обязанности пациента» на официальном сайте медицинской организации в сети Интернет, на информационных стендах медицинской организации, выдаётся пациентам на руки и доводятс</w:t>
      </w:r>
      <w:r w:rsidR="00AE33A4" w:rsidRPr="00596AC2">
        <w:rPr>
          <w:rFonts w:ascii="Times New Roman" w:hAnsi="Times New Roman" w:cs="Times New Roman"/>
          <w:sz w:val="26"/>
          <w:szCs w:val="26"/>
        </w:rPr>
        <w:t>я</w:t>
      </w:r>
      <w:r w:rsidR="00327B6C" w:rsidRPr="00596AC2">
        <w:rPr>
          <w:rFonts w:ascii="Times New Roman" w:hAnsi="Times New Roman" w:cs="Times New Roman"/>
          <w:sz w:val="26"/>
          <w:szCs w:val="26"/>
        </w:rPr>
        <w:t xml:space="preserve"> до св</w:t>
      </w:r>
      <w:r w:rsidR="00AE33A4" w:rsidRPr="00596AC2">
        <w:rPr>
          <w:rFonts w:ascii="Times New Roman" w:hAnsi="Times New Roman" w:cs="Times New Roman"/>
          <w:sz w:val="26"/>
          <w:szCs w:val="26"/>
        </w:rPr>
        <w:t>е</w:t>
      </w:r>
      <w:r w:rsidR="00327B6C" w:rsidRPr="00596AC2">
        <w:rPr>
          <w:rFonts w:ascii="Times New Roman" w:hAnsi="Times New Roman" w:cs="Times New Roman"/>
          <w:sz w:val="26"/>
          <w:szCs w:val="26"/>
        </w:rPr>
        <w:t>дения пациентов иным доступным способом.</w:t>
      </w:r>
    </w:p>
    <w:p w:rsidR="00B81FDA" w:rsidRPr="00596AC2" w:rsidRDefault="000F6FC7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9) Пациент в обязательном порядке </w:t>
      </w:r>
      <w:r w:rsidR="00AC4819" w:rsidRPr="00596AC2">
        <w:rPr>
          <w:rFonts w:ascii="Times New Roman" w:hAnsi="Times New Roman" w:cs="Times New Roman"/>
          <w:sz w:val="26"/>
          <w:szCs w:val="26"/>
        </w:rPr>
        <w:t>в доступной для него</w:t>
      </w:r>
      <w:r w:rsidR="005B3A91" w:rsidRPr="00596AC2">
        <w:rPr>
          <w:rFonts w:ascii="Times New Roman" w:hAnsi="Times New Roman" w:cs="Times New Roman"/>
          <w:sz w:val="26"/>
          <w:szCs w:val="26"/>
        </w:rPr>
        <w:t xml:space="preserve"> форме </w:t>
      </w:r>
      <w:r w:rsidR="00AC4819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Pr="00596AC2">
        <w:rPr>
          <w:rFonts w:ascii="Times New Roman" w:hAnsi="Times New Roman" w:cs="Times New Roman"/>
          <w:sz w:val="26"/>
          <w:szCs w:val="26"/>
        </w:rPr>
        <w:t>информируется о состоянии здоровья</w:t>
      </w:r>
      <w:r w:rsidR="00B81FDA" w:rsidRPr="00596AC2">
        <w:rPr>
          <w:rFonts w:ascii="Times New Roman" w:hAnsi="Times New Roman" w:cs="Times New Roman"/>
          <w:sz w:val="26"/>
          <w:szCs w:val="26"/>
        </w:rPr>
        <w:t>:</w:t>
      </w:r>
    </w:p>
    <w:p w:rsidR="00B81FDA" w:rsidRPr="00596AC2" w:rsidRDefault="00B81FDA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r w:rsidR="000F6FC7" w:rsidRPr="00596AC2">
        <w:rPr>
          <w:rFonts w:ascii="Times New Roman" w:hAnsi="Times New Roman" w:cs="Times New Roman"/>
          <w:sz w:val="26"/>
          <w:szCs w:val="26"/>
        </w:rPr>
        <w:t>в начале оказания</w:t>
      </w:r>
      <w:r w:rsidRPr="00596AC2">
        <w:rPr>
          <w:rFonts w:ascii="Times New Roman" w:hAnsi="Times New Roman" w:cs="Times New Roman"/>
          <w:sz w:val="26"/>
          <w:szCs w:val="26"/>
        </w:rPr>
        <w:t xml:space="preserve"> (в день первого осмотра лечащим врачом);</w:t>
      </w:r>
    </w:p>
    <w:p w:rsidR="00B81FDA" w:rsidRPr="00596AC2" w:rsidRDefault="00B81FDA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r w:rsidR="000F6FC7" w:rsidRPr="00596AC2">
        <w:rPr>
          <w:rFonts w:ascii="Times New Roman" w:hAnsi="Times New Roman" w:cs="Times New Roman"/>
          <w:sz w:val="26"/>
          <w:szCs w:val="26"/>
        </w:rPr>
        <w:t>в процессе оказания</w:t>
      </w:r>
      <w:r w:rsidRPr="00596AC2">
        <w:rPr>
          <w:rFonts w:ascii="Times New Roman" w:hAnsi="Times New Roman" w:cs="Times New Roman"/>
          <w:sz w:val="26"/>
          <w:szCs w:val="26"/>
        </w:rPr>
        <w:t>;</w:t>
      </w:r>
    </w:p>
    <w:p w:rsidR="00B81FDA" w:rsidRPr="00596AC2" w:rsidRDefault="00B81FDA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- </w:t>
      </w:r>
      <w:r w:rsidR="000F6FC7" w:rsidRPr="00596AC2">
        <w:rPr>
          <w:rFonts w:ascii="Times New Roman" w:hAnsi="Times New Roman" w:cs="Times New Roman"/>
          <w:sz w:val="26"/>
          <w:szCs w:val="26"/>
        </w:rPr>
        <w:t xml:space="preserve">и по результатам оказания медицинской помощи. </w:t>
      </w:r>
    </w:p>
    <w:p w:rsidR="000F6FC7" w:rsidRPr="00596AC2" w:rsidRDefault="000F6FC7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Частота информирования пациента в процессе оказания медицинской помощи зависит от частоты изменений сведений,  указанных в п. 2) настоящего раздела.  Помимо этого, информация о состоянии здоровья предоставляется пациенту по его требованию</w:t>
      </w:r>
      <w:r w:rsidR="00390346" w:rsidRPr="00596AC2">
        <w:rPr>
          <w:rFonts w:ascii="Times New Roman" w:hAnsi="Times New Roman" w:cs="Times New Roman"/>
          <w:sz w:val="26"/>
          <w:szCs w:val="26"/>
        </w:rPr>
        <w:t xml:space="preserve"> или по требованию его законного представителя в соответствии со ст. 22 з</w:t>
      </w:r>
      <w:hyperlink r:id="rId16" w:history="1">
        <w:r w:rsidR="00390346" w:rsidRPr="00596AC2">
          <w:rPr>
            <w:rStyle w:val="a4"/>
            <w:rFonts w:ascii="Times New Roman" w:hAnsi="Times New Roman"/>
            <w:b w:val="0"/>
            <w:bCs w:val="0"/>
            <w:color w:val="auto"/>
            <w:sz w:val="26"/>
            <w:szCs w:val="26"/>
          </w:rPr>
          <w:t>акон</w:t>
        </w:r>
      </w:hyperlink>
      <w:r w:rsidR="00390346" w:rsidRPr="00596AC2">
        <w:rPr>
          <w:rFonts w:ascii="Times New Roman" w:hAnsi="Times New Roman" w:cs="Times New Roman"/>
          <w:sz w:val="26"/>
          <w:szCs w:val="26"/>
        </w:rPr>
        <w:t>а Российской Федерации от 21.11.2011 г. N 323-ФЗ «Об основах охраны здоровья граждан в Российской Федерации»</w:t>
      </w:r>
      <w:r w:rsidRPr="00596AC2">
        <w:rPr>
          <w:rFonts w:ascii="Times New Roman" w:hAnsi="Times New Roman" w:cs="Times New Roman"/>
          <w:sz w:val="26"/>
          <w:szCs w:val="26"/>
        </w:rPr>
        <w:t>.</w:t>
      </w:r>
    </w:p>
    <w:p w:rsidR="00AC4819" w:rsidRPr="00596AC2" w:rsidRDefault="00AC4819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10) После </w:t>
      </w:r>
      <w:r w:rsidR="00B03147" w:rsidRPr="00596AC2">
        <w:rPr>
          <w:rFonts w:ascii="Times New Roman" w:hAnsi="Times New Roman" w:cs="Times New Roman"/>
          <w:sz w:val="26"/>
          <w:szCs w:val="26"/>
        </w:rPr>
        <w:t xml:space="preserve">каждого </w:t>
      </w:r>
      <w:r w:rsidRPr="00596AC2">
        <w:rPr>
          <w:rFonts w:ascii="Times New Roman" w:hAnsi="Times New Roman" w:cs="Times New Roman"/>
          <w:sz w:val="26"/>
          <w:szCs w:val="26"/>
        </w:rPr>
        <w:t xml:space="preserve">информирования пациента о состоянии здоровья в медицинской документации делается отметка </w:t>
      </w:r>
      <w:r w:rsidRPr="00596AC2">
        <w:rPr>
          <w:rFonts w:ascii="Times New Roman" w:hAnsi="Times New Roman" w:cs="Times New Roman"/>
          <w:b/>
          <w:bCs/>
          <w:sz w:val="26"/>
          <w:szCs w:val="26"/>
        </w:rPr>
        <w:t>«О состоянии своего здоровья в доступной для меня форме проинформирован»</w:t>
      </w:r>
      <w:r w:rsidRPr="00596AC2">
        <w:rPr>
          <w:rFonts w:ascii="Times New Roman" w:hAnsi="Times New Roman" w:cs="Times New Roman"/>
          <w:sz w:val="26"/>
          <w:szCs w:val="26"/>
        </w:rPr>
        <w:t>. Ставится дата и подпись пациента</w:t>
      </w:r>
      <w:r w:rsidR="00390346" w:rsidRPr="00596AC2">
        <w:rPr>
          <w:rFonts w:ascii="Times New Roman" w:hAnsi="Times New Roman" w:cs="Times New Roman"/>
          <w:sz w:val="26"/>
          <w:szCs w:val="26"/>
        </w:rPr>
        <w:t xml:space="preserve"> или его законного представителя</w:t>
      </w:r>
      <w:r w:rsidRPr="00596AC2">
        <w:rPr>
          <w:rFonts w:ascii="Times New Roman" w:hAnsi="Times New Roman" w:cs="Times New Roman"/>
          <w:sz w:val="26"/>
          <w:szCs w:val="26"/>
        </w:rPr>
        <w:t>.</w:t>
      </w:r>
    </w:p>
    <w:p w:rsidR="00E11FC2" w:rsidRPr="00596AC2" w:rsidRDefault="000F5A3E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6AC2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="00E11FC2" w:rsidRPr="00596AC2">
        <w:rPr>
          <w:rFonts w:ascii="Times New Roman" w:hAnsi="Times New Roman" w:cs="Times New Roman"/>
          <w:b/>
          <w:bCs/>
          <w:i/>
          <w:iCs/>
          <w:sz w:val="26"/>
          <w:szCs w:val="26"/>
        </w:rPr>
        <w:t>.3. Организация информирования пациента о выборе</w:t>
      </w:r>
      <w:r w:rsidR="00B81FDA" w:rsidRPr="00596A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11FC2" w:rsidRPr="00596AC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лиц, которым в интересах пациента может быть передана информация о состоянии его здоровья</w:t>
      </w:r>
    </w:p>
    <w:p w:rsidR="00F93737" w:rsidRPr="00596AC2" w:rsidRDefault="00F93737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1) При обращении в </w:t>
      </w:r>
      <w:r w:rsidR="005350CF">
        <w:rPr>
          <w:rFonts w:ascii="Times New Roman" w:hAnsi="Times New Roman" w:cs="Times New Roman"/>
          <w:sz w:val="26"/>
          <w:szCs w:val="26"/>
        </w:rPr>
        <w:t>отделени</w:t>
      </w:r>
      <w:r w:rsidR="00E5708C">
        <w:rPr>
          <w:rFonts w:ascii="Times New Roman" w:hAnsi="Times New Roman" w:cs="Times New Roman"/>
          <w:sz w:val="26"/>
          <w:szCs w:val="26"/>
        </w:rPr>
        <w:t>я</w:t>
      </w:r>
      <w:r w:rsidR="00F3151D">
        <w:rPr>
          <w:rFonts w:ascii="Times New Roman" w:hAnsi="Times New Roman" w:cs="Times New Roman"/>
          <w:sz w:val="26"/>
          <w:szCs w:val="26"/>
        </w:rPr>
        <w:t xml:space="preserve"> сети</w:t>
      </w:r>
      <w:r w:rsidR="005350CF">
        <w:rPr>
          <w:rFonts w:ascii="Times New Roman" w:hAnsi="Times New Roman" w:cs="Times New Roman"/>
          <w:sz w:val="26"/>
          <w:szCs w:val="26"/>
        </w:rPr>
        <w:t xml:space="preserve"> Клиник микрохирургии глаза «ВИЖУ» (ООО «КМГ «ВИЖУ» и ООО «РИК»)</w:t>
      </w:r>
      <w:r w:rsidR="005350CF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Pr="00596AC2">
        <w:rPr>
          <w:rFonts w:ascii="Times New Roman" w:hAnsi="Times New Roman" w:cs="Times New Roman"/>
          <w:sz w:val="26"/>
          <w:szCs w:val="26"/>
        </w:rPr>
        <w:t xml:space="preserve"> за медицинской помощью пациент  информируется лечащим врачом, другими медицинскими работниками, принимающими непосредственное участие в медицинском обследовании и лечении, о своём праве на выбор лиц, которым в интересах пациента может быть передана информация о состоянии его здоровья.</w:t>
      </w:r>
    </w:p>
    <w:p w:rsidR="0094427B" w:rsidRPr="00596AC2" w:rsidRDefault="00F93737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2) С целью реализации права пациента на выбор лиц, которым в интересах пациента может быть передана информация о состоянии его здоровья, </w:t>
      </w:r>
      <w:r w:rsidR="0094427B" w:rsidRPr="00596AC2">
        <w:rPr>
          <w:rFonts w:ascii="Times New Roman" w:hAnsi="Times New Roman" w:cs="Times New Roman"/>
          <w:sz w:val="26"/>
          <w:szCs w:val="26"/>
        </w:rPr>
        <w:t>а также права выбора лица на осуществление иных прав пациента, пациенту при обращении за медицинской помощью предлагается заполнить соответствующую доверенность по форме, утверждённой руководителем медицинской организации. По желанию пациента в доверенности может быть указан только тот объём прав, которые пациент доверяет осуществлять от своего имени указанному им лицу. Указанная доверенность подклеивается в медицинскую документацию. По первому требованию пациента доверенность аннулируется, или заполняется новая доверенность на иное уполномоченное им лицо, или изменяется объём делегированных прав.</w:t>
      </w:r>
    </w:p>
    <w:p w:rsidR="00F93737" w:rsidRPr="00596AC2" w:rsidRDefault="00F93737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3</w:t>
      </w:r>
      <w:r w:rsidR="00DC700B" w:rsidRPr="00596AC2">
        <w:rPr>
          <w:rFonts w:ascii="Times New Roman" w:hAnsi="Times New Roman" w:cs="Times New Roman"/>
          <w:sz w:val="26"/>
          <w:szCs w:val="26"/>
        </w:rPr>
        <w:t xml:space="preserve">) </w:t>
      </w:r>
      <w:r w:rsidRPr="00596AC2">
        <w:rPr>
          <w:rFonts w:ascii="Times New Roman" w:hAnsi="Times New Roman" w:cs="Times New Roman"/>
          <w:sz w:val="26"/>
          <w:szCs w:val="26"/>
        </w:rPr>
        <w:t xml:space="preserve"> В сл</w:t>
      </w:r>
      <w:r w:rsidR="00DC700B" w:rsidRPr="00596AC2">
        <w:rPr>
          <w:rFonts w:ascii="Times New Roman" w:hAnsi="Times New Roman" w:cs="Times New Roman"/>
          <w:sz w:val="26"/>
          <w:szCs w:val="26"/>
        </w:rPr>
        <w:t>у</w:t>
      </w:r>
      <w:r w:rsidRPr="00596AC2">
        <w:rPr>
          <w:rFonts w:ascii="Times New Roman" w:hAnsi="Times New Roman" w:cs="Times New Roman"/>
          <w:sz w:val="26"/>
          <w:szCs w:val="26"/>
        </w:rPr>
        <w:t>чае</w:t>
      </w:r>
      <w:r w:rsidR="00DC700B" w:rsidRPr="00596AC2">
        <w:rPr>
          <w:rFonts w:ascii="Times New Roman" w:hAnsi="Times New Roman" w:cs="Times New Roman"/>
          <w:sz w:val="26"/>
          <w:szCs w:val="26"/>
        </w:rPr>
        <w:t xml:space="preserve">, </w:t>
      </w:r>
      <w:r w:rsidRPr="00596AC2">
        <w:rPr>
          <w:rFonts w:ascii="Times New Roman" w:hAnsi="Times New Roman" w:cs="Times New Roman"/>
          <w:sz w:val="26"/>
          <w:szCs w:val="26"/>
        </w:rPr>
        <w:t xml:space="preserve"> если пациент напряму</w:t>
      </w:r>
      <w:r w:rsidR="00DC700B" w:rsidRPr="00596AC2">
        <w:rPr>
          <w:rFonts w:ascii="Times New Roman" w:hAnsi="Times New Roman" w:cs="Times New Roman"/>
          <w:sz w:val="26"/>
          <w:szCs w:val="26"/>
        </w:rPr>
        <w:t>ю</w:t>
      </w:r>
      <w:r w:rsidRPr="00596AC2">
        <w:rPr>
          <w:rFonts w:ascii="Times New Roman" w:hAnsi="Times New Roman" w:cs="Times New Roman"/>
          <w:sz w:val="26"/>
          <w:szCs w:val="26"/>
        </w:rPr>
        <w:t xml:space="preserve"> запрещает инфо</w:t>
      </w:r>
      <w:r w:rsidR="00DC700B" w:rsidRPr="00596AC2">
        <w:rPr>
          <w:rFonts w:ascii="Times New Roman" w:hAnsi="Times New Roman" w:cs="Times New Roman"/>
          <w:sz w:val="26"/>
          <w:szCs w:val="26"/>
        </w:rPr>
        <w:t>р</w:t>
      </w:r>
      <w:r w:rsidRPr="00596AC2">
        <w:rPr>
          <w:rFonts w:ascii="Times New Roman" w:hAnsi="Times New Roman" w:cs="Times New Roman"/>
          <w:sz w:val="26"/>
          <w:szCs w:val="26"/>
        </w:rPr>
        <w:t>мировать кого-либо о</w:t>
      </w:r>
      <w:r w:rsidR="00DC700B" w:rsidRPr="00596AC2">
        <w:rPr>
          <w:rFonts w:ascii="Times New Roman" w:hAnsi="Times New Roman" w:cs="Times New Roman"/>
          <w:sz w:val="26"/>
          <w:szCs w:val="26"/>
        </w:rPr>
        <w:t xml:space="preserve"> </w:t>
      </w:r>
      <w:r w:rsidRPr="00596AC2">
        <w:rPr>
          <w:rFonts w:ascii="Times New Roman" w:hAnsi="Times New Roman" w:cs="Times New Roman"/>
          <w:sz w:val="26"/>
          <w:szCs w:val="26"/>
        </w:rPr>
        <w:t>состоянии его зд</w:t>
      </w:r>
      <w:r w:rsidR="00DC700B" w:rsidRPr="00596AC2">
        <w:rPr>
          <w:rFonts w:ascii="Times New Roman" w:hAnsi="Times New Roman" w:cs="Times New Roman"/>
          <w:sz w:val="26"/>
          <w:szCs w:val="26"/>
        </w:rPr>
        <w:t>о</w:t>
      </w:r>
      <w:r w:rsidRPr="00596AC2">
        <w:rPr>
          <w:rFonts w:ascii="Times New Roman" w:hAnsi="Times New Roman" w:cs="Times New Roman"/>
          <w:sz w:val="26"/>
          <w:szCs w:val="26"/>
        </w:rPr>
        <w:t>ровья</w:t>
      </w:r>
      <w:r w:rsidR="00DC700B" w:rsidRPr="00596AC2">
        <w:rPr>
          <w:rFonts w:ascii="Times New Roman" w:hAnsi="Times New Roman" w:cs="Times New Roman"/>
          <w:sz w:val="26"/>
          <w:szCs w:val="26"/>
        </w:rPr>
        <w:t>, т</w:t>
      </w:r>
      <w:r w:rsidRPr="00596AC2">
        <w:rPr>
          <w:rFonts w:ascii="Times New Roman" w:hAnsi="Times New Roman" w:cs="Times New Roman"/>
          <w:sz w:val="26"/>
          <w:szCs w:val="26"/>
        </w:rPr>
        <w:t xml:space="preserve">о </w:t>
      </w:r>
      <w:r w:rsidR="00DC700B" w:rsidRPr="00596AC2">
        <w:rPr>
          <w:rFonts w:ascii="Times New Roman" w:hAnsi="Times New Roman" w:cs="Times New Roman"/>
          <w:sz w:val="26"/>
          <w:szCs w:val="26"/>
        </w:rPr>
        <w:t>в этом случае лечащим врачом или другими медицинскими работниками, принимающими непосредственное участие в медицинском обследовании и лечении, ему предлагается написать заявление по утверждённой в медицинской организации форме на имя руководителя медицинской организации.</w:t>
      </w:r>
      <w:r w:rsidR="00C15BFE" w:rsidRPr="00596AC2">
        <w:rPr>
          <w:rFonts w:ascii="Times New Roman" w:hAnsi="Times New Roman" w:cs="Times New Roman"/>
          <w:sz w:val="26"/>
          <w:szCs w:val="26"/>
        </w:rPr>
        <w:t xml:space="preserve"> В случае отказа пациента от написания такого заявления, запись о запрете информирования делается лечащим врачом в медицинской документации и подписывается пациентом. </w:t>
      </w:r>
    </w:p>
    <w:p w:rsidR="00597A1B" w:rsidRPr="00596AC2" w:rsidRDefault="00597A1B" w:rsidP="00596AC2">
      <w:pPr>
        <w:spacing w:after="0" w:line="240" w:lineRule="auto"/>
        <w:ind w:firstLine="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AC2">
        <w:rPr>
          <w:rFonts w:ascii="Times New Roman" w:hAnsi="Times New Roman" w:cs="Times New Roman"/>
          <w:b/>
          <w:bCs/>
          <w:sz w:val="26"/>
          <w:szCs w:val="26"/>
        </w:rPr>
        <w:t>4. Взаимодействие медицинской организации по вопросам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597A1B" w:rsidRPr="00596AC2" w:rsidRDefault="00597A1B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 xml:space="preserve">С целью совершенствования организации информирования пациента, при его обращении в </w:t>
      </w:r>
      <w:r w:rsidR="00F3151D" w:rsidRPr="00596AC2">
        <w:rPr>
          <w:rFonts w:ascii="Times New Roman" w:hAnsi="Times New Roman" w:cs="Times New Roman"/>
          <w:sz w:val="26"/>
          <w:szCs w:val="26"/>
        </w:rPr>
        <w:t xml:space="preserve">в </w:t>
      </w:r>
      <w:r w:rsidR="00F3151D">
        <w:rPr>
          <w:rFonts w:ascii="Times New Roman" w:hAnsi="Times New Roman" w:cs="Times New Roman"/>
          <w:sz w:val="26"/>
          <w:szCs w:val="26"/>
        </w:rPr>
        <w:t>отделения сети Клиник микрохирургии глаза «ВИЖУ» (ООО «КМГ «ВИЖУ» и ООО «РИК»)</w:t>
      </w:r>
      <w:r w:rsidRPr="00596AC2">
        <w:rPr>
          <w:rFonts w:ascii="Times New Roman" w:hAnsi="Times New Roman" w:cs="Times New Roman"/>
          <w:sz w:val="26"/>
          <w:szCs w:val="26"/>
        </w:rPr>
        <w:t>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 w:rsidR="00B81FDA" w:rsidRPr="00596AC2">
        <w:rPr>
          <w:rFonts w:ascii="Times New Roman" w:hAnsi="Times New Roman" w:cs="Times New Roman"/>
          <w:sz w:val="26"/>
          <w:szCs w:val="26"/>
        </w:rPr>
        <w:t>,</w:t>
      </w:r>
      <w:r w:rsidRPr="00596AC2">
        <w:rPr>
          <w:rFonts w:ascii="Times New Roman" w:hAnsi="Times New Roman" w:cs="Times New Roman"/>
          <w:sz w:val="26"/>
          <w:szCs w:val="26"/>
        </w:rPr>
        <w:t xml:space="preserve"> медицинская организации в порядке, установленном действующим законодательством и иными нормативно-правовыми актами, взаимодействует с:</w:t>
      </w:r>
    </w:p>
    <w:p w:rsidR="00597A1B" w:rsidRPr="00596AC2" w:rsidRDefault="00597A1B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:rsidR="00597A1B" w:rsidRPr="00596AC2" w:rsidRDefault="00597A1B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- с органами контроля и надзора в сфере здравоохранения, а так же иными надзорными органами;</w:t>
      </w:r>
    </w:p>
    <w:p w:rsidR="00597A1B" w:rsidRPr="00596AC2" w:rsidRDefault="00597A1B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- со страховыми медицинскими организациями и территориальными фондами обязательного медицинского страхования;</w:t>
      </w:r>
    </w:p>
    <w:p w:rsidR="00597A1B" w:rsidRPr="00596AC2" w:rsidRDefault="00597A1B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- с иными органами и организациями.</w:t>
      </w:r>
    </w:p>
    <w:p w:rsidR="00F93737" w:rsidRPr="00596AC2" w:rsidRDefault="00597A1B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6AC2">
        <w:rPr>
          <w:rFonts w:ascii="Times New Roman" w:hAnsi="Times New Roman" w:cs="Times New Roman"/>
          <w:sz w:val="26"/>
          <w:szCs w:val="26"/>
        </w:rPr>
        <w:t>Для координации совместной работы и проведения совместных мероприятий по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  <w:r w:rsidR="00F525A3" w:rsidRPr="00596AC2">
        <w:rPr>
          <w:rFonts w:ascii="Times New Roman" w:hAnsi="Times New Roman" w:cs="Times New Roman"/>
          <w:sz w:val="26"/>
          <w:szCs w:val="26"/>
        </w:rPr>
        <w:t>,</w:t>
      </w:r>
      <w:r w:rsidRPr="00596AC2">
        <w:rPr>
          <w:rFonts w:ascii="Times New Roman" w:hAnsi="Times New Roman" w:cs="Times New Roman"/>
          <w:sz w:val="26"/>
          <w:szCs w:val="26"/>
        </w:rPr>
        <w:t xml:space="preserve">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</w:t>
      </w:r>
    </w:p>
    <w:p w:rsidR="00F93737" w:rsidRPr="00596AC2" w:rsidRDefault="00F93737" w:rsidP="00596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93737" w:rsidRPr="00596AC2" w:rsidSect="005350CF">
      <w:footerReference w:type="default" r:id="rId1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C6" w:rsidRDefault="00536AC6" w:rsidP="007B57D0">
      <w:pPr>
        <w:spacing w:after="0" w:line="240" w:lineRule="auto"/>
      </w:pPr>
      <w:r>
        <w:separator/>
      </w:r>
    </w:p>
  </w:endnote>
  <w:endnote w:type="continuationSeparator" w:id="0">
    <w:p w:rsidR="00536AC6" w:rsidRDefault="00536AC6" w:rsidP="007B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3C" w:rsidRDefault="00E10382">
    <w:pPr>
      <w:pStyle w:val="a8"/>
      <w:jc w:val="center"/>
    </w:pPr>
    <w:fldSimple w:instr=" PAGE   \* MERGEFORMAT ">
      <w:r w:rsidR="00F3151D">
        <w:rPr>
          <w:noProof/>
        </w:rPr>
        <w:t>5</w:t>
      </w:r>
    </w:fldSimple>
  </w:p>
  <w:p w:rsidR="00F2373C" w:rsidRDefault="00F237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C6" w:rsidRDefault="00536AC6" w:rsidP="007B57D0">
      <w:pPr>
        <w:spacing w:after="0" w:line="240" w:lineRule="auto"/>
      </w:pPr>
      <w:r>
        <w:separator/>
      </w:r>
    </w:p>
  </w:footnote>
  <w:footnote w:type="continuationSeparator" w:id="0">
    <w:p w:rsidR="00536AC6" w:rsidRDefault="00536AC6" w:rsidP="007B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9DA"/>
    <w:multiLevelType w:val="hybridMultilevel"/>
    <w:tmpl w:val="82B6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0C11"/>
    <w:multiLevelType w:val="multilevel"/>
    <w:tmpl w:val="E57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537D4"/>
    <w:multiLevelType w:val="hybridMultilevel"/>
    <w:tmpl w:val="7AA4438A"/>
    <w:lvl w:ilvl="0" w:tplc="F8AA44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940F6B"/>
    <w:multiLevelType w:val="hybridMultilevel"/>
    <w:tmpl w:val="0C8213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543DA"/>
    <w:multiLevelType w:val="hybridMultilevel"/>
    <w:tmpl w:val="A176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B79C1"/>
    <w:multiLevelType w:val="hybridMultilevel"/>
    <w:tmpl w:val="6BFC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B7E3A"/>
    <w:multiLevelType w:val="hybridMultilevel"/>
    <w:tmpl w:val="3DD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73D2"/>
    <w:rsid w:val="00014D5F"/>
    <w:rsid w:val="00015318"/>
    <w:rsid w:val="000D42A9"/>
    <w:rsid w:val="000F5A3E"/>
    <w:rsid w:val="000F6FC7"/>
    <w:rsid w:val="00102B90"/>
    <w:rsid w:val="0015797E"/>
    <w:rsid w:val="001B6BC9"/>
    <w:rsid w:val="001C6CDD"/>
    <w:rsid w:val="001C712F"/>
    <w:rsid w:val="001F01D3"/>
    <w:rsid w:val="001F1689"/>
    <w:rsid w:val="0022767C"/>
    <w:rsid w:val="002666ED"/>
    <w:rsid w:val="00294066"/>
    <w:rsid w:val="002A1163"/>
    <w:rsid w:val="002A6A0A"/>
    <w:rsid w:val="002D19AD"/>
    <w:rsid w:val="002E0AA8"/>
    <w:rsid w:val="002E476E"/>
    <w:rsid w:val="002F181E"/>
    <w:rsid w:val="00312C6C"/>
    <w:rsid w:val="0031334B"/>
    <w:rsid w:val="00316498"/>
    <w:rsid w:val="00327B6C"/>
    <w:rsid w:val="0037338E"/>
    <w:rsid w:val="00380853"/>
    <w:rsid w:val="00390346"/>
    <w:rsid w:val="003932C3"/>
    <w:rsid w:val="003C1F6B"/>
    <w:rsid w:val="003E5DB0"/>
    <w:rsid w:val="00420644"/>
    <w:rsid w:val="00455441"/>
    <w:rsid w:val="0046734C"/>
    <w:rsid w:val="004C71EC"/>
    <w:rsid w:val="004D4DE8"/>
    <w:rsid w:val="005350CF"/>
    <w:rsid w:val="00536AC6"/>
    <w:rsid w:val="0055721C"/>
    <w:rsid w:val="005659CB"/>
    <w:rsid w:val="00596AC2"/>
    <w:rsid w:val="00597A1B"/>
    <w:rsid w:val="005B3A91"/>
    <w:rsid w:val="005C0371"/>
    <w:rsid w:val="005C1517"/>
    <w:rsid w:val="005D1C9E"/>
    <w:rsid w:val="005F0FE0"/>
    <w:rsid w:val="005F7A6D"/>
    <w:rsid w:val="00616EC3"/>
    <w:rsid w:val="0063534E"/>
    <w:rsid w:val="00645810"/>
    <w:rsid w:val="006B1E5F"/>
    <w:rsid w:val="006C595A"/>
    <w:rsid w:val="006D1F94"/>
    <w:rsid w:val="007168F4"/>
    <w:rsid w:val="00723DFE"/>
    <w:rsid w:val="0072792D"/>
    <w:rsid w:val="00733944"/>
    <w:rsid w:val="00751C4B"/>
    <w:rsid w:val="00763938"/>
    <w:rsid w:val="00786D8C"/>
    <w:rsid w:val="00794A42"/>
    <w:rsid w:val="007A5902"/>
    <w:rsid w:val="007B57D0"/>
    <w:rsid w:val="007C5B66"/>
    <w:rsid w:val="007F13DC"/>
    <w:rsid w:val="007F46E5"/>
    <w:rsid w:val="007F4B15"/>
    <w:rsid w:val="008029EA"/>
    <w:rsid w:val="00810686"/>
    <w:rsid w:val="00844DF8"/>
    <w:rsid w:val="00845F09"/>
    <w:rsid w:val="00852C3F"/>
    <w:rsid w:val="0087246F"/>
    <w:rsid w:val="00896C6B"/>
    <w:rsid w:val="008C13CE"/>
    <w:rsid w:val="008E509B"/>
    <w:rsid w:val="008E7E8E"/>
    <w:rsid w:val="0091436E"/>
    <w:rsid w:val="009158CE"/>
    <w:rsid w:val="0094427B"/>
    <w:rsid w:val="0094773A"/>
    <w:rsid w:val="00952A3E"/>
    <w:rsid w:val="00964E77"/>
    <w:rsid w:val="009A34AA"/>
    <w:rsid w:val="009A5C23"/>
    <w:rsid w:val="00A40592"/>
    <w:rsid w:val="00A519E0"/>
    <w:rsid w:val="00A53E32"/>
    <w:rsid w:val="00A83A0C"/>
    <w:rsid w:val="00AC4819"/>
    <w:rsid w:val="00AE33A4"/>
    <w:rsid w:val="00AF2957"/>
    <w:rsid w:val="00B03147"/>
    <w:rsid w:val="00B11E2F"/>
    <w:rsid w:val="00B11F81"/>
    <w:rsid w:val="00B42612"/>
    <w:rsid w:val="00B75213"/>
    <w:rsid w:val="00B81407"/>
    <w:rsid w:val="00B81FDA"/>
    <w:rsid w:val="00B83965"/>
    <w:rsid w:val="00BA5878"/>
    <w:rsid w:val="00BC1D6A"/>
    <w:rsid w:val="00BE795D"/>
    <w:rsid w:val="00BF2413"/>
    <w:rsid w:val="00BF65C7"/>
    <w:rsid w:val="00C15BFE"/>
    <w:rsid w:val="00C659E4"/>
    <w:rsid w:val="00C94D2B"/>
    <w:rsid w:val="00C97814"/>
    <w:rsid w:val="00CA58A1"/>
    <w:rsid w:val="00CB4059"/>
    <w:rsid w:val="00CB466A"/>
    <w:rsid w:val="00CD3CFD"/>
    <w:rsid w:val="00D04B20"/>
    <w:rsid w:val="00D12F6C"/>
    <w:rsid w:val="00D34FE4"/>
    <w:rsid w:val="00D40242"/>
    <w:rsid w:val="00DA0341"/>
    <w:rsid w:val="00DA73D2"/>
    <w:rsid w:val="00DC700B"/>
    <w:rsid w:val="00DD5A51"/>
    <w:rsid w:val="00DD6836"/>
    <w:rsid w:val="00E10382"/>
    <w:rsid w:val="00E11FC2"/>
    <w:rsid w:val="00E47D4B"/>
    <w:rsid w:val="00E54CCA"/>
    <w:rsid w:val="00E5708C"/>
    <w:rsid w:val="00E66589"/>
    <w:rsid w:val="00E7485C"/>
    <w:rsid w:val="00E96A87"/>
    <w:rsid w:val="00EA1A1E"/>
    <w:rsid w:val="00EE2E59"/>
    <w:rsid w:val="00EE7487"/>
    <w:rsid w:val="00F0524F"/>
    <w:rsid w:val="00F2373C"/>
    <w:rsid w:val="00F3151D"/>
    <w:rsid w:val="00F525A3"/>
    <w:rsid w:val="00F7263A"/>
    <w:rsid w:val="00F93737"/>
    <w:rsid w:val="00FC1FE6"/>
    <w:rsid w:val="00FC6BD6"/>
    <w:rsid w:val="00FE07FF"/>
    <w:rsid w:val="00FE22C5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2"/>
  </w:style>
  <w:style w:type="paragraph" w:styleId="1">
    <w:name w:val="heading 1"/>
    <w:basedOn w:val="a"/>
    <w:link w:val="10"/>
    <w:uiPriority w:val="99"/>
    <w:qFormat/>
    <w:rsid w:val="00C659E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7A59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9E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5902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uiPriority w:val="99"/>
    <w:rsid w:val="002D19AD"/>
    <w:rPr>
      <w:rFonts w:cs="Times New Roman"/>
    </w:rPr>
  </w:style>
  <w:style w:type="character" w:customStyle="1" w:styleId="day7">
    <w:name w:val="day7"/>
    <w:basedOn w:val="a0"/>
    <w:uiPriority w:val="99"/>
    <w:rsid w:val="002D19AD"/>
    <w:rPr>
      <w:rFonts w:cs="Times New Roman"/>
    </w:rPr>
  </w:style>
  <w:style w:type="character" w:customStyle="1" w:styleId="a4">
    <w:name w:val="Гипертекстовая ссылка"/>
    <w:basedOn w:val="a0"/>
    <w:uiPriority w:val="99"/>
    <w:rsid w:val="00015318"/>
    <w:rPr>
      <w:rFonts w:cs="Times New Roman"/>
      <w:b/>
      <w:bCs/>
      <w:color w:val="008000"/>
    </w:rPr>
  </w:style>
  <w:style w:type="paragraph" w:customStyle="1" w:styleId="western">
    <w:name w:val="western"/>
    <w:basedOn w:val="a"/>
    <w:uiPriority w:val="99"/>
    <w:rsid w:val="001C712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1C712F"/>
    <w:rPr>
      <w:rFonts w:cs="Times New Roman"/>
    </w:rPr>
  </w:style>
  <w:style w:type="paragraph" w:styleId="a5">
    <w:name w:val="Normal (Web)"/>
    <w:basedOn w:val="a"/>
    <w:uiPriority w:val="99"/>
    <w:rsid w:val="001C712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7B5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B57D0"/>
    <w:rPr>
      <w:rFonts w:eastAsia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7B5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B57D0"/>
    <w:rPr>
      <w:rFonts w:eastAsia="Times New Roman" w:cs="Times New Roman"/>
      <w:sz w:val="22"/>
      <w:szCs w:val="22"/>
    </w:rPr>
  </w:style>
  <w:style w:type="character" w:styleId="aa">
    <w:name w:val="Strong"/>
    <w:basedOn w:val="a0"/>
    <w:uiPriority w:val="99"/>
    <w:qFormat/>
    <w:rsid w:val="007A590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7A5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5902"/>
    <w:rPr>
      <w:rFonts w:ascii="Courier New" w:hAnsi="Courier New" w:cs="Courier New"/>
    </w:rPr>
  </w:style>
  <w:style w:type="paragraph" w:customStyle="1" w:styleId="otstup">
    <w:name w:val="otstup"/>
    <w:basedOn w:val="a"/>
    <w:uiPriority w:val="99"/>
    <w:rsid w:val="007A590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b">
    <w:name w:val="Emphasis"/>
    <w:basedOn w:val="a0"/>
    <w:uiPriority w:val="99"/>
    <w:qFormat/>
    <w:rsid w:val="007A5902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94066"/>
    <w:rPr>
      <w:rFonts w:cs="Times New Roman"/>
    </w:rPr>
  </w:style>
  <w:style w:type="character" w:customStyle="1" w:styleId="comments">
    <w:name w:val="comments"/>
    <w:basedOn w:val="a0"/>
    <w:uiPriority w:val="99"/>
    <w:rsid w:val="00294066"/>
    <w:rPr>
      <w:rFonts w:cs="Times New Roman"/>
    </w:rPr>
  </w:style>
  <w:style w:type="paragraph" w:styleId="ac">
    <w:name w:val="Title"/>
    <w:basedOn w:val="a"/>
    <w:link w:val="ad"/>
    <w:uiPriority w:val="99"/>
    <w:qFormat/>
    <w:rsid w:val="00C94D2B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d">
    <w:name w:val="Название Знак"/>
    <w:basedOn w:val="a0"/>
    <w:link w:val="ac"/>
    <w:uiPriority w:val="99"/>
    <w:locked/>
    <w:rsid w:val="00C94D2B"/>
    <w:rPr>
      <w:rFonts w:ascii="Arial" w:hAnsi="Arial" w:cs="Arial"/>
      <w:b/>
      <w:bCs/>
      <w:color w:val="0000FF"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73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13" Type="http://schemas.openxmlformats.org/officeDocument/2006/relationships/hyperlink" Target="consultantplus://offline/ref=BCCD846C398B3481CB94CBA708F974EFC1202E8DF73297CB4DB5B5B7E2M4OA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12091967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9196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919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91967.0" TargetMode="External"/><Relationship Id="rId10" Type="http://schemas.openxmlformats.org/officeDocument/2006/relationships/hyperlink" Target="http://www.rg.ru/2012/11/16/medicina-dok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846C398B3481CB94CBA708F974EFC1202E8DF73297CB4DB5B5B7E2M4OAJ" TargetMode="External"/><Relationship Id="rId14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Admin</cp:lastModifiedBy>
  <cp:revision>6</cp:revision>
  <cp:lastPrinted>2019-07-30T10:59:00Z</cp:lastPrinted>
  <dcterms:created xsi:type="dcterms:W3CDTF">2019-08-15T09:17:00Z</dcterms:created>
  <dcterms:modified xsi:type="dcterms:W3CDTF">2019-08-16T05:35:00Z</dcterms:modified>
</cp:coreProperties>
</file>